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75D7E" w:rsidRPr="00CD6C6D" w:rsidP="00237396">
      <w:pPr>
        <w:spacing w:line="480" w:lineRule="auto"/>
        <w:ind w:firstLine="720"/>
        <w:rPr>
          <w:rFonts w:ascii="Times New Roman" w:hAnsi="Times New Roman" w:cs="Times New Roman"/>
          <w:b/>
          <w:sz w:val="24"/>
          <w:szCs w:val="24"/>
        </w:rPr>
      </w:pPr>
      <w:r w:rsidRPr="00CD6C6D">
        <w:rPr>
          <w:rFonts w:ascii="Times New Roman" w:hAnsi="Times New Roman" w:cs="Times New Roman"/>
          <w:b/>
          <w:sz w:val="24"/>
          <w:szCs w:val="24"/>
        </w:rPr>
        <w:t xml:space="preserve">Equilibrium shift in chemical reactions </w:t>
      </w:r>
    </w:p>
    <w:p w:rsidR="00C8496C" w:rsidRPr="00DD3D89" w:rsidP="00237396">
      <w:pPr>
        <w:spacing w:line="480" w:lineRule="auto"/>
        <w:ind w:firstLine="720"/>
        <w:rPr>
          <w:rFonts w:ascii="Times New Roman" w:hAnsi="Times New Roman" w:cs="Times New Roman"/>
          <w:b/>
          <w:sz w:val="24"/>
          <w:szCs w:val="24"/>
        </w:rPr>
      </w:pPr>
      <w:bookmarkStart w:id="0" w:name="_GoBack"/>
      <w:r w:rsidRPr="00DD3D89">
        <w:rPr>
          <w:rFonts w:ascii="Times New Roman" w:hAnsi="Times New Roman" w:cs="Times New Roman"/>
          <w:b/>
          <w:sz w:val="24"/>
          <w:szCs w:val="24"/>
        </w:rPr>
        <w:t>Backgroun</w:t>
      </w:r>
      <w:r w:rsidRPr="00DD3D89" w:rsidR="00DD3D89">
        <w:rPr>
          <w:rFonts w:ascii="Times New Roman" w:hAnsi="Times New Roman" w:cs="Times New Roman"/>
          <w:b/>
          <w:sz w:val="24"/>
          <w:szCs w:val="24"/>
        </w:rPr>
        <w:t>d</w:t>
      </w:r>
    </w:p>
    <w:bookmarkEnd w:id="0"/>
    <w:p w:rsidR="002E0581" w:rsidP="00237396">
      <w:pPr>
        <w:spacing w:line="480" w:lineRule="auto"/>
        <w:ind w:firstLine="720"/>
        <w:rPr>
          <w:rFonts w:ascii="Times New Roman" w:hAnsi="Times New Roman" w:cs="Times New Roman"/>
          <w:sz w:val="24"/>
          <w:szCs w:val="24"/>
        </w:rPr>
      </w:pPr>
      <w:r w:rsidRPr="00CD6C6D">
        <w:rPr>
          <w:rFonts w:ascii="Times New Roman" w:hAnsi="Times New Roman" w:cs="Times New Roman"/>
          <w:sz w:val="24"/>
          <w:szCs w:val="24"/>
        </w:rPr>
        <w:t xml:space="preserve">The </w:t>
      </w:r>
      <w:r w:rsidRPr="00CD6C6D" w:rsidR="00BA3E29">
        <w:rPr>
          <w:rFonts w:ascii="Times New Roman" w:hAnsi="Times New Roman" w:cs="Times New Roman"/>
          <w:sz w:val="24"/>
          <w:szCs w:val="24"/>
        </w:rPr>
        <w:t xml:space="preserve">dilution of various compounds leads to a change in equilibrium as well as a change in </w:t>
      </w:r>
      <w:r w:rsidRPr="00CD6C6D" w:rsidR="001B3A84">
        <w:rPr>
          <w:rFonts w:ascii="Times New Roman" w:hAnsi="Times New Roman" w:cs="Times New Roman"/>
          <w:sz w:val="24"/>
          <w:szCs w:val="24"/>
        </w:rPr>
        <w:t xml:space="preserve">color. </w:t>
      </w:r>
      <w:r w:rsidRPr="00CD6C6D" w:rsidR="009920A1">
        <w:rPr>
          <w:rFonts w:ascii="Times New Roman" w:hAnsi="Times New Roman" w:cs="Times New Roman"/>
          <w:sz w:val="24"/>
          <w:szCs w:val="24"/>
        </w:rPr>
        <w:t>The dilution of acid-ba</w:t>
      </w:r>
      <w:r w:rsidRPr="00CD6C6D" w:rsidR="003F7B23">
        <w:rPr>
          <w:rFonts w:ascii="Times New Roman" w:hAnsi="Times New Roman" w:cs="Times New Roman"/>
          <w:sz w:val="24"/>
          <w:szCs w:val="24"/>
        </w:rPr>
        <w:t>s</w:t>
      </w:r>
      <w:r w:rsidRPr="00CD6C6D" w:rsidR="009920A1">
        <w:rPr>
          <w:rFonts w:ascii="Times New Roman" w:hAnsi="Times New Roman" w:cs="Times New Roman"/>
          <w:sz w:val="24"/>
          <w:szCs w:val="24"/>
        </w:rPr>
        <w:t>e i</w:t>
      </w:r>
      <w:r w:rsidRPr="00CD6C6D" w:rsidR="003F7B23">
        <w:rPr>
          <w:rFonts w:ascii="Times New Roman" w:hAnsi="Times New Roman" w:cs="Times New Roman"/>
          <w:sz w:val="24"/>
          <w:szCs w:val="24"/>
        </w:rPr>
        <w:t>ndicators is accompanied by a color change as an indicator of the reaction's endpoint.</w:t>
      </w:r>
      <w:r w:rsidRPr="00CD6C6D" w:rsidR="000A72E6">
        <w:rPr>
          <w:rFonts w:ascii="Times New Roman" w:hAnsi="Times New Roman" w:cs="Times New Roman"/>
          <w:sz w:val="24"/>
          <w:szCs w:val="24"/>
        </w:rPr>
        <w:t xml:space="preserve"> Acid-base indicators such as bromocresol green usually exist as weak acids with a pH level higher than 3. </w:t>
      </w:r>
      <w:r w:rsidRPr="00CD6C6D" w:rsidR="009168AA">
        <w:rPr>
          <w:rFonts w:ascii="Times New Roman" w:hAnsi="Times New Roman" w:cs="Times New Roman"/>
          <w:sz w:val="24"/>
          <w:szCs w:val="24"/>
        </w:rPr>
        <w:t xml:space="preserve">Then the addition of a different compound </w:t>
      </w:r>
      <w:r w:rsidRPr="00CD6C6D" w:rsidR="00E43BC0">
        <w:rPr>
          <w:rFonts w:ascii="Times New Roman" w:hAnsi="Times New Roman" w:cs="Times New Roman"/>
          <w:sz w:val="24"/>
          <w:szCs w:val="24"/>
        </w:rPr>
        <w:t xml:space="preserve">on the reactant side of </w:t>
      </w:r>
      <w:r w:rsidRPr="00CD6C6D" w:rsidR="00647846">
        <w:rPr>
          <w:rFonts w:ascii="Times New Roman" w:hAnsi="Times New Roman" w:cs="Times New Roman"/>
          <w:sz w:val="24"/>
          <w:szCs w:val="24"/>
        </w:rPr>
        <w:t>a system</w:t>
      </w:r>
      <w:r w:rsidRPr="00CD6C6D" w:rsidR="00E43BC0">
        <w:rPr>
          <w:rFonts w:ascii="Times New Roman" w:hAnsi="Times New Roman" w:cs="Times New Roman"/>
          <w:sz w:val="24"/>
          <w:szCs w:val="24"/>
        </w:rPr>
        <w:t xml:space="preserve"> contributes to a shift as the system seeks to minimiz</w:t>
      </w:r>
      <w:r w:rsidRPr="00CD6C6D" w:rsidR="00647846">
        <w:rPr>
          <w:rFonts w:ascii="Times New Roman" w:hAnsi="Times New Roman" w:cs="Times New Roman"/>
          <w:sz w:val="24"/>
          <w:szCs w:val="24"/>
        </w:rPr>
        <w:t xml:space="preserve">e stress. Reactions and reverse reactions lead to a shift in </w:t>
      </w:r>
      <w:r w:rsidRPr="00CD6C6D" w:rsidR="00B1646B">
        <w:rPr>
          <w:rFonts w:ascii="Times New Roman" w:hAnsi="Times New Roman" w:cs="Times New Roman"/>
          <w:sz w:val="24"/>
          <w:szCs w:val="24"/>
        </w:rPr>
        <w:t>equilibrium</w:t>
      </w:r>
      <w:r w:rsidRPr="00CD6C6D" w:rsidR="00647846">
        <w:rPr>
          <w:rFonts w:ascii="Times New Roman" w:hAnsi="Times New Roman" w:cs="Times New Roman"/>
          <w:sz w:val="24"/>
          <w:szCs w:val="24"/>
        </w:rPr>
        <w:t xml:space="preserve"> to the right or to the right. </w:t>
      </w:r>
      <w:r w:rsidRPr="00CD6C6D" w:rsidR="00B1646B">
        <w:rPr>
          <w:rFonts w:ascii="Times New Roman" w:hAnsi="Times New Roman" w:cs="Times New Roman"/>
          <w:sz w:val="24"/>
          <w:szCs w:val="24"/>
        </w:rPr>
        <w:t>This can be used to explain the color change in various reactions such as th</w:t>
      </w:r>
      <w:r w:rsidRPr="00CD6C6D" w:rsidR="009E2EA1">
        <w:rPr>
          <w:rFonts w:ascii="Times New Roman" w:hAnsi="Times New Roman" w:cs="Times New Roman"/>
          <w:sz w:val="24"/>
          <w:szCs w:val="24"/>
        </w:rPr>
        <w:t>e</w:t>
      </w:r>
      <w:r w:rsidRPr="00CD6C6D" w:rsidR="003364D3">
        <w:rPr>
          <w:rFonts w:ascii="Times New Roman" w:hAnsi="Times New Roman" w:cs="Times New Roman"/>
          <w:sz w:val="24"/>
          <w:szCs w:val="24"/>
        </w:rPr>
        <w:t xml:space="preserve"> dilution of weak acidic bases, the FeSCN</w:t>
      </w:r>
      <w:r w:rsidRPr="00CD6C6D" w:rsidR="003364D3">
        <w:rPr>
          <w:rFonts w:ascii="Times New Roman" w:hAnsi="Times New Roman" w:cs="Times New Roman"/>
          <w:sz w:val="24"/>
          <w:szCs w:val="24"/>
          <w:vertAlign w:val="superscript"/>
        </w:rPr>
        <w:t xml:space="preserve">2+ </w:t>
      </w:r>
      <w:r w:rsidRPr="00CD6C6D" w:rsidR="003364D3">
        <w:rPr>
          <w:rFonts w:ascii="Times New Roman" w:hAnsi="Times New Roman" w:cs="Times New Roman"/>
          <w:sz w:val="24"/>
          <w:szCs w:val="24"/>
        </w:rPr>
        <w:t>complex as well as the COC1</w:t>
      </w:r>
      <w:r w:rsidRPr="00CD6C6D" w:rsidR="003364D3">
        <w:rPr>
          <w:rFonts w:ascii="Times New Roman" w:hAnsi="Times New Roman" w:cs="Times New Roman"/>
          <w:sz w:val="24"/>
          <w:szCs w:val="24"/>
          <w:vertAlign w:val="subscript"/>
        </w:rPr>
        <w:t>4</w:t>
      </w:r>
      <w:r w:rsidRPr="00CD6C6D" w:rsidR="003364D3">
        <w:rPr>
          <w:rFonts w:ascii="Times New Roman" w:hAnsi="Times New Roman" w:cs="Times New Roman"/>
          <w:sz w:val="24"/>
          <w:szCs w:val="24"/>
          <w:vertAlign w:val="superscript"/>
        </w:rPr>
        <w:t>2</w:t>
      </w:r>
      <w:r w:rsidRPr="00CD6C6D" w:rsidR="003364D3">
        <w:rPr>
          <w:rFonts w:ascii="Times New Roman" w:hAnsi="Times New Roman" w:cs="Times New Roman"/>
          <w:sz w:val="24"/>
          <w:szCs w:val="24"/>
        </w:rPr>
        <w:t>- Co(H</w:t>
      </w:r>
      <w:r w:rsidRPr="00CD6C6D" w:rsidR="003364D3">
        <w:rPr>
          <w:rFonts w:ascii="Times New Roman" w:hAnsi="Times New Roman" w:cs="Times New Roman"/>
          <w:sz w:val="24"/>
          <w:szCs w:val="24"/>
          <w:vertAlign w:val="subscript"/>
        </w:rPr>
        <w:t>2</w:t>
      </w:r>
      <w:r w:rsidRPr="00CD6C6D" w:rsidR="003364D3">
        <w:rPr>
          <w:rFonts w:ascii="Times New Roman" w:hAnsi="Times New Roman" w:cs="Times New Roman"/>
          <w:sz w:val="24"/>
          <w:szCs w:val="24"/>
        </w:rPr>
        <w:t>0)</w:t>
      </w:r>
      <w:r w:rsidRPr="00CD6C6D" w:rsidR="003364D3">
        <w:rPr>
          <w:rFonts w:ascii="Times New Roman" w:hAnsi="Times New Roman" w:cs="Times New Roman"/>
          <w:sz w:val="24"/>
          <w:szCs w:val="24"/>
          <w:vertAlign w:val="subscript"/>
        </w:rPr>
        <w:t>6</w:t>
      </w:r>
      <w:r w:rsidRPr="00CD6C6D" w:rsidR="003364D3">
        <w:rPr>
          <w:rFonts w:ascii="Times New Roman" w:hAnsi="Times New Roman" w:cs="Times New Roman"/>
          <w:sz w:val="24"/>
          <w:szCs w:val="24"/>
          <w:vertAlign w:val="superscript"/>
        </w:rPr>
        <w:t xml:space="preserve">2+ </w:t>
      </w:r>
      <w:r w:rsidRPr="00CD6C6D" w:rsidR="003364D3">
        <w:rPr>
          <w:rFonts w:ascii="Times New Roman" w:hAnsi="Times New Roman" w:cs="Times New Roman"/>
          <w:sz w:val="24"/>
          <w:szCs w:val="24"/>
        </w:rPr>
        <w:t xml:space="preserve">Complexes which </w:t>
      </w:r>
      <w:r w:rsidRPr="00CD6C6D" w:rsidR="00D93D60">
        <w:rPr>
          <w:rFonts w:ascii="Times New Roman" w:hAnsi="Times New Roman" w:cs="Times New Roman"/>
          <w:sz w:val="24"/>
          <w:szCs w:val="24"/>
        </w:rPr>
        <w:t>depict</w:t>
      </w:r>
      <w:r w:rsidRPr="00CD6C6D" w:rsidR="003364D3">
        <w:rPr>
          <w:rFonts w:ascii="Times New Roman" w:hAnsi="Times New Roman" w:cs="Times New Roman"/>
          <w:sz w:val="24"/>
          <w:szCs w:val="24"/>
        </w:rPr>
        <w:t xml:space="preserve"> color changes upon the addition of </w:t>
      </w:r>
      <w:r w:rsidRPr="00CD6C6D" w:rsidR="00D93D60">
        <w:rPr>
          <w:rFonts w:ascii="Times New Roman" w:hAnsi="Times New Roman" w:cs="Times New Roman"/>
          <w:sz w:val="24"/>
          <w:szCs w:val="24"/>
        </w:rPr>
        <w:t xml:space="preserve">acidic or neutral solutions. </w:t>
      </w:r>
    </w:p>
    <w:p w:rsidR="005C185C" w:rsidRPr="005C185C" w:rsidP="00237396">
      <w:pPr>
        <w:spacing w:line="480" w:lineRule="auto"/>
        <w:ind w:firstLine="720"/>
        <w:rPr>
          <w:rFonts w:ascii="Times New Roman" w:hAnsi="Times New Roman" w:cs="Times New Roman"/>
          <w:b/>
          <w:sz w:val="24"/>
          <w:szCs w:val="24"/>
        </w:rPr>
      </w:pPr>
      <w:r w:rsidRPr="005C185C">
        <w:rPr>
          <w:rFonts w:ascii="Times New Roman" w:hAnsi="Times New Roman" w:cs="Times New Roman"/>
          <w:b/>
          <w:sz w:val="24"/>
          <w:szCs w:val="24"/>
        </w:rPr>
        <w:t xml:space="preserve">Results </w:t>
      </w:r>
    </w:p>
    <w:p w:rsidR="004E4CA6" w:rsidRPr="00CD6C6D" w:rsidP="00237396">
      <w:pPr>
        <w:spacing w:line="480" w:lineRule="auto"/>
        <w:ind w:firstLine="720"/>
        <w:rPr>
          <w:rFonts w:ascii="Times New Roman" w:hAnsi="Times New Roman" w:cs="Times New Roman"/>
          <w:b/>
          <w:sz w:val="24"/>
          <w:szCs w:val="24"/>
        </w:rPr>
      </w:pPr>
      <w:r w:rsidRPr="00CD6C6D">
        <w:rPr>
          <w:rFonts w:ascii="Times New Roman" w:hAnsi="Times New Roman" w:cs="Times New Roman"/>
          <w:b/>
          <w:sz w:val="24"/>
          <w:szCs w:val="24"/>
        </w:rPr>
        <w:t xml:space="preserve">Discussion </w:t>
      </w:r>
    </w:p>
    <w:p w:rsidR="004722FC" w:rsidRPr="00CD6C6D" w:rsidP="00237396">
      <w:pPr>
        <w:spacing w:line="480" w:lineRule="auto"/>
        <w:ind w:firstLine="720"/>
        <w:rPr>
          <w:rFonts w:ascii="Times New Roman" w:hAnsi="Times New Roman" w:cs="Times New Roman"/>
          <w:sz w:val="24"/>
          <w:szCs w:val="24"/>
        </w:rPr>
      </w:pPr>
      <w:r w:rsidRPr="00CD6C6D">
        <w:rPr>
          <w:rFonts w:ascii="Times New Roman" w:hAnsi="Times New Roman" w:cs="Times New Roman"/>
          <w:sz w:val="24"/>
          <w:szCs w:val="24"/>
        </w:rPr>
        <w:t xml:space="preserve">The change in color of an </w:t>
      </w:r>
      <w:r w:rsidRPr="00CD6C6D" w:rsidR="00535D63">
        <w:rPr>
          <w:rFonts w:ascii="Times New Roman" w:hAnsi="Times New Roman" w:cs="Times New Roman"/>
          <w:sz w:val="24"/>
          <w:szCs w:val="24"/>
        </w:rPr>
        <w:t xml:space="preserve">indicator when diluted is usually unexpected in chemistry. </w:t>
      </w:r>
      <w:r w:rsidRPr="00CD6C6D" w:rsidR="004F0D5F">
        <w:rPr>
          <w:rFonts w:ascii="Times New Roman" w:hAnsi="Times New Roman" w:cs="Times New Roman"/>
          <w:sz w:val="24"/>
          <w:szCs w:val="24"/>
        </w:rPr>
        <w:t>Dilution of an acid-base indicator is usually associated with a chang</w:t>
      </w:r>
      <w:r w:rsidRPr="00CD6C6D" w:rsidR="00DC4219">
        <w:rPr>
          <w:rFonts w:ascii="Times New Roman" w:hAnsi="Times New Roman" w:cs="Times New Roman"/>
          <w:sz w:val="24"/>
          <w:szCs w:val="24"/>
        </w:rPr>
        <w:t>e in i</w:t>
      </w:r>
      <w:r w:rsidRPr="00CD6C6D" w:rsidR="00F26A2C">
        <w:rPr>
          <w:rFonts w:ascii="Times New Roman" w:hAnsi="Times New Roman" w:cs="Times New Roman"/>
          <w:sz w:val="24"/>
          <w:szCs w:val="24"/>
        </w:rPr>
        <w:t xml:space="preserve">ntensity of the color without changing the wavelength associated with light absorption. </w:t>
      </w:r>
      <w:r w:rsidRPr="00CD6C6D" w:rsidR="00E14CB6">
        <w:rPr>
          <w:rFonts w:ascii="Times New Roman" w:hAnsi="Times New Roman" w:cs="Times New Roman"/>
          <w:sz w:val="24"/>
          <w:szCs w:val="24"/>
        </w:rPr>
        <w:t xml:space="preserve">When an aqueous bromocresol green (BCG) is diluted in water, there is a color change </w:t>
      </w:r>
      <w:r w:rsidRPr="00CD6C6D" w:rsidR="00511726">
        <w:rPr>
          <w:rFonts w:ascii="Times New Roman" w:hAnsi="Times New Roman" w:cs="Times New Roman"/>
          <w:sz w:val="24"/>
          <w:szCs w:val="24"/>
        </w:rPr>
        <w:t xml:space="preserve">to blue as opposed to other indicators. </w:t>
      </w:r>
      <w:r w:rsidRPr="00CD6C6D" w:rsidR="00C12819">
        <w:rPr>
          <w:rFonts w:ascii="Times New Roman" w:hAnsi="Times New Roman" w:cs="Times New Roman"/>
          <w:sz w:val="24"/>
          <w:szCs w:val="24"/>
        </w:rPr>
        <w:t>T</w:t>
      </w:r>
      <w:r w:rsidRPr="00CD6C6D" w:rsidR="00546CBB">
        <w:rPr>
          <w:rFonts w:ascii="Times New Roman" w:hAnsi="Times New Roman" w:cs="Times New Roman"/>
          <w:sz w:val="24"/>
          <w:szCs w:val="24"/>
        </w:rPr>
        <w:t xml:space="preserve">he change in color can be explained by the dissociation of the solution into a hydronium ion(H3O+) and a conjugate anion that is blue in </w:t>
      </w:r>
      <w:r w:rsidRPr="00CD6C6D" w:rsidR="00CB6401">
        <w:rPr>
          <w:rFonts w:ascii="Times New Roman" w:hAnsi="Times New Roman" w:cs="Times New Roman"/>
          <w:sz w:val="24"/>
          <w:szCs w:val="24"/>
        </w:rPr>
        <w:t>color</w:t>
      </w:r>
      <w:r w:rsidRPr="00CD6C6D" w:rsidR="00546CBB">
        <w:rPr>
          <w:rFonts w:ascii="Times New Roman" w:hAnsi="Times New Roman" w:cs="Times New Roman"/>
          <w:sz w:val="24"/>
          <w:szCs w:val="24"/>
        </w:rPr>
        <w:t>.</w:t>
      </w:r>
      <w:r w:rsidRPr="00CD6C6D" w:rsidR="00185109">
        <w:rPr>
          <w:rFonts w:ascii="Times New Roman" w:hAnsi="Times New Roman" w:cs="Times New Roman"/>
          <w:sz w:val="24"/>
          <w:szCs w:val="24"/>
        </w:rPr>
        <w:t xml:space="preserve"> The green acidic color of (</w:t>
      </w:r>
      <w:r w:rsidRPr="00CD6C6D" w:rsidR="00185109">
        <w:rPr>
          <w:rFonts w:ascii="Times New Roman" w:hAnsi="Times New Roman" w:cs="Times New Roman"/>
          <w:sz w:val="24"/>
          <w:szCs w:val="24"/>
        </w:rPr>
        <w:t>Hln</w:t>
      </w:r>
      <w:r w:rsidRPr="00CD6C6D" w:rsidR="00185109">
        <w:rPr>
          <w:rFonts w:ascii="Times New Roman" w:hAnsi="Times New Roman" w:cs="Times New Roman"/>
          <w:sz w:val="24"/>
          <w:szCs w:val="24"/>
        </w:rPr>
        <w:t xml:space="preserve">) changes </w:t>
      </w:r>
      <w:r w:rsidRPr="00CD6C6D" w:rsidR="00A451A9">
        <w:rPr>
          <w:rFonts w:ascii="Times New Roman" w:hAnsi="Times New Roman" w:cs="Times New Roman"/>
          <w:sz w:val="24"/>
          <w:szCs w:val="24"/>
        </w:rPr>
        <w:t xml:space="preserve">to blue upon dilution. </w:t>
      </w:r>
      <w:r w:rsidRPr="00CD6C6D" w:rsidR="00185109">
        <w:rPr>
          <w:rFonts w:ascii="Times New Roman" w:hAnsi="Times New Roman" w:cs="Times New Roman"/>
          <w:sz w:val="24"/>
          <w:szCs w:val="24"/>
        </w:rPr>
        <w:t>The</w:t>
      </w:r>
      <w:r w:rsidRPr="00CD6C6D" w:rsidR="0001205E">
        <w:rPr>
          <w:rFonts w:ascii="Times New Roman" w:hAnsi="Times New Roman" w:cs="Times New Roman"/>
          <w:sz w:val="24"/>
          <w:szCs w:val="24"/>
        </w:rPr>
        <w:t xml:space="preserve"> </w:t>
      </w:r>
      <w:r w:rsidRPr="00CD6C6D" w:rsidR="00693FCE">
        <w:rPr>
          <w:rFonts w:ascii="Times New Roman" w:hAnsi="Times New Roman" w:cs="Times New Roman"/>
          <w:sz w:val="24"/>
          <w:szCs w:val="24"/>
        </w:rPr>
        <w:t xml:space="preserve">addition of a basic or acid solution influences an equilibrium shift relative to the </w:t>
      </w:r>
      <w:r w:rsidRPr="00CD6C6D" w:rsidR="00D159C2">
        <w:rPr>
          <w:rFonts w:ascii="Times New Roman" w:hAnsi="Times New Roman" w:cs="Times New Roman"/>
          <w:sz w:val="24"/>
          <w:szCs w:val="24"/>
        </w:rPr>
        <w:t xml:space="preserve">acidic or basic indicator. </w:t>
      </w:r>
      <w:r w:rsidRPr="00CD6C6D" w:rsidR="00A451A9">
        <w:rPr>
          <w:rFonts w:ascii="Times New Roman" w:hAnsi="Times New Roman" w:cs="Times New Roman"/>
          <w:sz w:val="24"/>
          <w:szCs w:val="24"/>
        </w:rPr>
        <w:t>The addition of hydrochloric acid</w:t>
      </w:r>
      <w:r w:rsidRPr="00CD6C6D" w:rsidR="006D05EE">
        <w:rPr>
          <w:rFonts w:ascii="Times New Roman" w:hAnsi="Times New Roman" w:cs="Times New Roman"/>
          <w:sz w:val="24"/>
          <w:szCs w:val="24"/>
        </w:rPr>
        <w:t xml:space="preserve"> (HCL)</w:t>
      </w:r>
      <w:r w:rsidRPr="00CD6C6D" w:rsidR="00A451A9">
        <w:rPr>
          <w:rFonts w:ascii="Times New Roman" w:hAnsi="Times New Roman" w:cs="Times New Roman"/>
          <w:sz w:val="24"/>
          <w:szCs w:val="24"/>
        </w:rPr>
        <w:t xml:space="preserve"> and </w:t>
      </w:r>
      <w:r w:rsidRPr="00CD6C6D" w:rsidR="00686A65">
        <w:rPr>
          <w:rFonts w:ascii="Times New Roman" w:hAnsi="Times New Roman" w:cs="Times New Roman"/>
          <w:sz w:val="24"/>
          <w:szCs w:val="24"/>
        </w:rPr>
        <w:t>sodium hydroxide</w:t>
      </w:r>
      <w:r w:rsidRPr="00CD6C6D" w:rsidR="006D05EE">
        <w:rPr>
          <w:rFonts w:ascii="Times New Roman" w:hAnsi="Times New Roman" w:cs="Times New Roman"/>
          <w:sz w:val="24"/>
          <w:szCs w:val="24"/>
        </w:rPr>
        <w:t xml:space="preserve"> (</w:t>
      </w:r>
      <w:r w:rsidRPr="00CD6C6D" w:rsidR="006D05EE">
        <w:rPr>
          <w:rFonts w:ascii="Times New Roman" w:hAnsi="Times New Roman" w:cs="Times New Roman"/>
          <w:sz w:val="24"/>
          <w:szCs w:val="24"/>
        </w:rPr>
        <w:t>NaOH</w:t>
      </w:r>
      <w:r w:rsidRPr="00CD6C6D" w:rsidR="006D05EE">
        <w:rPr>
          <w:rFonts w:ascii="Times New Roman" w:hAnsi="Times New Roman" w:cs="Times New Roman"/>
          <w:sz w:val="24"/>
          <w:szCs w:val="24"/>
        </w:rPr>
        <w:t>)</w:t>
      </w:r>
      <w:r w:rsidRPr="00CD6C6D" w:rsidR="00686A65">
        <w:rPr>
          <w:rFonts w:ascii="Times New Roman" w:hAnsi="Times New Roman" w:cs="Times New Roman"/>
          <w:sz w:val="24"/>
          <w:szCs w:val="24"/>
        </w:rPr>
        <w:t xml:space="preserve"> </w:t>
      </w:r>
      <w:r w:rsidRPr="00CD6C6D" w:rsidR="003222B3">
        <w:rPr>
          <w:rFonts w:ascii="Times New Roman" w:hAnsi="Times New Roman" w:cs="Times New Roman"/>
          <w:sz w:val="24"/>
          <w:szCs w:val="24"/>
        </w:rPr>
        <w:t xml:space="preserve">to an aqueous solution of bromocresol green </w:t>
      </w:r>
      <w:r w:rsidRPr="00CD6C6D" w:rsidR="003C456B">
        <w:rPr>
          <w:rFonts w:ascii="Times New Roman" w:hAnsi="Times New Roman" w:cs="Times New Roman"/>
          <w:sz w:val="24"/>
          <w:szCs w:val="24"/>
        </w:rPr>
        <w:t xml:space="preserve">affects the </w:t>
      </w:r>
      <w:r w:rsidRPr="00CD6C6D" w:rsidR="003C456B">
        <w:rPr>
          <w:rFonts w:ascii="Times New Roman" w:hAnsi="Times New Roman" w:cs="Times New Roman"/>
          <w:sz w:val="24"/>
          <w:szCs w:val="24"/>
        </w:rPr>
        <w:t xml:space="preserve">corresponding basic or </w:t>
      </w:r>
      <w:r w:rsidRPr="00CD6C6D" w:rsidR="005173E3">
        <w:rPr>
          <w:rFonts w:ascii="Times New Roman" w:hAnsi="Times New Roman" w:cs="Times New Roman"/>
          <w:sz w:val="24"/>
          <w:szCs w:val="24"/>
        </w:rPr>
        <w:t xml:space="preserve">acid forms of the solution. </w:t>
      </w:r>
      <w:r w:rsidRPr="00CD6C6D" w:rsidR="006D05EE">
        <w:rPr>
          <w:rFonts w:ascii="Times New Roman" w:hAnsi="Times New Roman" w:cs="Times New Roman"/>
          <w:sz w:val="24"/>
          <w:szCs w:val="24"/>
        </w:rPr>
        <w:t>The addition of an acidic solution like HCL increases the</w:t>
      </w:r>
      <w:r w:rsidRPr="00CD6C6D" w:rsidR="00591CBF">
        <w:rPr>
          <w:rFonts w:ascii="Times New Roman" w:hAnsi="Times New Roman" w:cs="Times New Roman"/>
          <w:sz w:val="24"/>
          <w:szCs w:val="24"/>
        </w:rPr>
        <w:t xml:space="preserve"> acidic concentration</w:t>
      </w:r>
      <w:r w:rsidRPr="00CD6C6D" w:rsidR="006D05EE">
        <w:rPr>
          <w:rFonts w:ascii="Times New Roman" w:hAnsi="Times New Roman" w:cs="Times New Roman"/>
          <w:sz w:val="24"/>
          <w:szCs w:val="24"/>
        </w:rPr>
        <w:t xml:space="preserve"> of the aqueous solution (</w:t>
      </w:r>
      <w:r w:rsidRPr="00CD6C6D" w:rsidR="006D05EE">
        <w:rPr>
          <w:rFonts w:ascii="Times New Roman" w:hAnsi="Times New Roman" w:cs="Times New Roman"/>
          <w:sz w:val="24"/>
          <w:szCs w:val="24"/>
        </w:rPr>
        <w:t>Hln</w:t>
      </w:r>
      <w:r w:rsidRPr="00CD6C6D" w:rsidR="006D05EE">
        <w:rPr>
          <w:rFonts w:ascii="Times New Roman" w:hAnsi="Times New Roman" w:cs="Times New Roman"/>
          <w:sz w:val="24"/>
          <w:szCs w:val="24"/>
          <w:vertAlign w:val="subscript"/>
        </w:rPr>
        <w:t>(</w:t>
      </w:r>
      <w:r w:rsidRPr="00CD6C6D" w:rsidR="006D05EE">
        <w:rPr>
          <w:rFonts w:ascii="Times New Roman" w:hAnsi="Times New Roman" w:cs="Times New Roman"/>
          <w:sz w:val="24"/>
          <w:szCs w:val="24"/>
          <w:vertAlign w:val="subscript"/>
        </w:rPr>
        <w:t>aq</w:t>
      </w:r>
      <w:r w:rsidRPr="00CD6C6D" w:rsidR="006D05EE">
        <w:rPr>
          <w:rFonts w:ascii="Times New Roman" w:hAnsi="Times New Roman" w:cs="Times New Roman"/>
          <w:sz w:val="24"/>
          <w:szCs w:val="24"/>
          <w:vertAlign w:val="subscript"/>
        </w:rPr>
        <w:t>)</w:t>
      </w:r>
      <w:r w:rsidRPr="00CD6C6D" w:rsidR="006D05EE">
        <w:rPr>
          <w:rFonts w:ascii="Times New Roman" w:hAnsi="Times New Roman" w:cs="Times New Roman"/>
          <w:sz w:val="24"/>
          <w:szCs w:val="24"/>
        </w:rPr>
        <w:t>)</w:t>
      </w:r>
      <w:r w:rsidRPr="00CD6C6D" w:rsidR="00394A08">
        <w:rPr>
          <w:rFonts w:ascii="Times New Roman" w:hAnsi="Times New Roman" w:cs="Times New Roman"/>
          <w:sz w:val="24"/>
          <w:szCs w:val="24"/>
        </w:rPr>
        <w:t xml:space="preserve">. </w:t>
      </w:r>
      <w:r w:rsidRPr="00CD6C6D" w:rsidR="00591CBF">
        <w:rPr>
          <w:rFonts w:ascii="Times New Roman" w:hAnsi="Times New Roman" w:cs="Times New Roman"/>
          <w:sz w:val="24"/>
          <w:szCs w:val="24"/>
        </w:rPr>
        <w:t xml:space="preserve">This </w:t>
      </w:r>
      <w:r w:rsidRPr="00CD6C6D" w:rsidR="006130C8">
        <w:rPr>
          <w:rFonts w:ascii="Times New Roman" w:hAnsi="Times New Roman" w:cs="Times New Roman"/>
          <w:sz w:val="24"/>
          <w:szCs w:val="24"/>
        </w:rPr>
        <w:t xml:space="preserve">influences a shift to the left. The addition of </w:t>
      </w:r>
      <w:r w:rsidRPr="00CD6C6D" w:rsidR="006130C8">
        <w:rPr>
          <w:rFonts w:ascii="Times New Roman" w:hAnsi="Times New Roman" w:cs="Times New Roman"/>
          <w:sz w:val="24"/>
          <w:szCs w:val="24"/>
        </w:rPr>
        <w:t>NaOH</w:t>
      </w:r>
      <w:r w:rsidRPr="00CD6C6D" w:rsidR="006130C8">
        <w:rPr>
          <w:rFonts w:ascii="Times New Roman" w:hAnsi="Times New Roman" w:cs="Times New Roman"/>
          <w:sz w:val="24"/>
          <w:szCs w:val="24"/>
        </w:rPr>
        <w:t xml:space="preserve"> increases the basic concentration</w:t>
      </w:r>
      <w:r w:rsidRPr="00CD6C6D" w:rsidR="00BE505E">
        <w:rPr>
          <w:rFonts w:ascii="Times New Roman" w:hAnsi="Times New Roman" w:cs="Times New Roman"/>
          <w:sz w:val="24"/>
          <w:szCs w:val="24"/>
        </w:rPr>
        <w:t xml:space="preserve"> and form of the solution(ln</w:t>
      </w:r>
      <w:r w:rsidRPr="00CD6C6D" w:rsidR="00BE505E">
        <w:rPr>
          <w:rFonts w:ascii="Times New Roman" w:hAnsi="Times New Roman" w:cs="Times New Roman"/>
          <w:sz w:val="24"/>
          <w:szCs w:val="24"/>
          <w:vertAlign w:val="superscript"/>
        </w:rPr>
        <w:t>-</w:t>
      </w:r>
      <w:r w:rsidRPr="00CD6C6D" w:rsidR="00BE505E">
        <w:rPr>
          <w:rFonts w:ascii="Times New Roman" w:hAnsi="Times New Roman" w:cs="Times New Roman"/>
          <w:sz w:val="24"/>
          <w:szCs w:val="24"/>
        </w:rPr>
        <w:t>)</w:t>
      </w:r>
      <w:r w:rsidRPr="00CD6C6D" w:rsidR="006130C8">
        <w:rPr>
          <w:rFonts w:ascii="Times New Roman" w:hAnsi="Times New Roman" w:cs="Times New Roman"/>
          <w:sz w:val="24"/>
          <w:szCs w:val="24"/>
        </w:rPr>
        <w:t xml:space="preserve"> of the </w:t>
      </w:r>
      <w:r w:rsidRPr="00CD6C6D" w:rsidR="005F6A8D">
        <w:rPr>
          <w:rFonts w:ascii="Times New Roman" w:hAnsi="Times New Roman" w:cs="Times New Roman"/>
          <w:sz w:val="24"/>
          <w:szCs w:val="24"/>
        </w:rPr>
        <w:t xml:space="preserve">solution hence influencing </w:t>
      </w:r>
      <w:r w:rsidRPr="00CD6C6D" w:rsidR="0011137E">
        <w:rPr>
          <w:rFonts w:ascii="Times New Roman" w:hAnsi="Times New Roman" w:cs="Times New Roman"/>
          <w:sz w:val="24"/>
          <w:szCs w:val="24"/>
        </w:rPr>
        <w:t>a shif</w:t>
      </w:r>
      <w:r w:rsidRPr="00CD6C6D" w:rsidR="008B22E5">
        <w:rPr>
          <w:rFonts w:ascii="Times New Roman" w:hAnsi="Times New Roman" w:cs="Times New Roman"/>
          <w:sz w:val="24"/>
          <w:szCs w:val="24"/>
        </w:rPr>
        <w:t>t to the right</w:t>
      </w:r>
      <w:r w:rsidRPr="00CD6C6D" w:rsidR="00BE505E">
        <w:rPr>
          <w:rFonts w:ascii="Times New Roman" w:hAnsi="Times New Roman" w:cs="Times New Roman"/>
          <w:sz w:val="24"/>
          <w:szCs w:val="24"/>
        </w:rPr>
        <w:t>.</w:t>
      </w:r>
      <w:r w:rsidRPr="00CD6C6D" w:rsidR="00EC09CD">
        <w:rPr>
          <w:rFonts w:ascii="Times New Roman" w:hAnsi="Times New Roman" w:cs="Times New Roman"/>
          <w:sz w:val="24"/>
          <w:szCs w:val="24"/>
        </w:rPr>
        <w:t xml:space="preserve"> This is also accompanied by a corresponding </w:t>
      </w:r>
      <w:r w:rsidRPr="00CD6C6D">
        <w:rPr>
          <w:rFonts w:ascii="Times New Roman" w:hAnsi="Times New Roman" w:cs="Times New Roman"/>
          <w:sz w:val="24"/>
          <w:szCs w:val="24"/>
        </w:rPr>
        <w:t>color</w:t>
      </w:r>
      <w:r w:rsidRPr="00CD6C6D" w:rsidR="008055DB">
        <w:rPr>
          <w:rFonts w:ascii="Times New Roman" w:hAnsi="Times New Roman" w:cs="Times New Roman"/>
          <w:sz w:val="24"/>
          <w:szCs w:val="24"/>
        </w:rPr>
        <w:t xml:space="preserve"> change </w:t>
      </w:r>
      <w:r w:rsidRPr="00CD6C6D" w:rsidR="000D0571">
        <w:rPr>
          <w:rFonts w:ascii="Times New Roman" w:hAnsi="Times New Roman" w:cs="Times New Roman"/>
          <w:sz w:val="24"/>
          <w:szCs w:val="24"/>
        </w:rPr>
        <w:t xml:space="preserve">to blue in addition to </w:t>
      </w:r>
      <w:r w:rsidRPr="00CD6C6D" w:rsidR="000D0571">
        <w:rPr>
          <w:rFonts w:ascii="Times New Roman" w:hAnsi="Times New Roman" w:cs="Times New Roman"/>
          <w:sz w:val="24"/>
          <w:szCs w:val="24"/>
        </w:rPr>
        <w:t>NaOH</w:t>
      </w:r>
      <w:r w:rsidRPr="00CD6C6D" w:rsidR="008055DB">
        <w:rPr>
          <w:rFonts w:ascii="Times New Roman" w:hAnsi="Times New Roman" w:cs="Times New Roman"/>
          <w:sz w:val="24"/>
          <w:szCs w:val="24"/>
        </w:rPr>
        <w:t xml:space="preserve"> and increased green concentration in addition to HCL.</w:t>
      </w:r>
    </w:p>
    <w:p w:rsidR="004722FC" w:rsidRPr="00CD6C6D" w:rsidP="00237396">
      <w:pPr>
        <w:spacing w:line="480" w:lineRule="auto"/>
        <w:ind w:left="720"/>
        <w:rPr>
          <w:rFonts w:ascii="Times New Roman" w:hAnsi="Times New Roman" w:cs="Times New Roman"/>
          <w:sz w:val="24"/>
          <w:szCs w:val="24"/>
        </w:rPr>
      </w:pPr>
      <w:r w:rsidRPr="00CD6C6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1730082</wp:posOffset>
                </wp:positionH>
                <wp:positionV relativeFrom="paragraph">
                  <wp:posOffset>133985</wp:posOffset>
                </wp:positionV>
                <wp:extent cx="393895" cy="45719"/>
                <wp:effectExtent l="0" t="19050" r="44450" b="31115"/>
                <wp:wrapNone/>
                <wp:docPr id="2" name="Right Arrow 2"/>
                <wp:cNvGraphicFramePr/>
                <a:graphic xmlns:a="http://schemas.openxmlformats.org/drawingml/2006/main">
                  <a:graphicData uri="http://schemas.microsoft.com/office/word/2010/wordprocessingShape">
                    <wps:wsp xmlns:wps="http://schemas.microsoft.com/office/word/2010/wordprocessingShape">
                      <wps:cNvSpPr/>
                      <wps:spPr>
                        <a:xfrm>
                          <a:off x="0" y="0"/>
                          <a:ext cx="393895" cy="45719"/>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5" type="#_x0000_t13" style="width:31pt;height:3.6pt;margin-top:10.55pt;margin-left:136.25pt;mso-wrap-distance-bottom:0;mso-wrap-distance-left:9pt;mso-wrap-distance-right:9pt;mso-wrap-distance-top:0;mso-wrap-style:square;position:absolute;visibility:visible;v-text-anchor:middle;z-index:251659264" adj="20346" fillcolor="black" strokecolor="#1f4d78" strokeweight="1pt"/>
            </w:pict>
          </mc:Fallback>
        </mc:AlternateContent>
      </w:r>
      <w:r w:rsidRPr="00CD6C6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1706441</wp:posOffset>
                </wp:positionH>
                <wp:positionV relativeFrom="paragraph">
                  <wp:posOffset>53877</wp:posOffset>
                </wp:positionV>
                <wp:extent cx="393700" cy="45085"/>
                <wp:effectExtent l="19050" t="19050" r="25400" b="31115"/>
                <wp:wrapNone/>
                <wp:docPr id="3" name="Right Arrow 3"/>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4508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3" o:spid="_x0000_s1026" type="#_x0000_t13" style="width:31pt;height:3.55pt;margin-top:4.25pt;margin-left:134.35pt;mso-wrap-distance-bottom:0;mso-wrap-distance-left:9pt;mso-wrap-distance-right:9pt;mso-wrap-distance-top:0;mso-wrap-style:square;position:absolute;rotation:180;visibility:visible;v-text-anchor:middle;z-index:251661312" adj="20363" fillcolor="black" strokecolor="#1f4d78" strokeweight="1pt"/>
            </w:pict>
          </mc:Fallback>
        </mc:AlternateContent>
      </w:r>
      <w:r w:rsidRPr="00CD6C6D">
        <w:rPr>
          <w:rFonts w:ascii="Times New Roman" w:hAnsi="Times New Roman" w:cs="Times New Roman"/>
          <w:sz w:val="24"/>
          <w:szCs w:val="24"/>
        </w:rPr>
        <w:t>HIn</w:t>
      </w:r>
      <w:r w:rsidRPr="00CD6C6D">
        <w:rPr>
          <w:rFonts w:ascii="Times New Roman" w:hAnsi="Times New Roman" w:cs="Times New Roman"/>
          <w:sz w:val="24"/>
          <w:szCs w:val="24"/>
        </w:rPr>
        <w:t xml:space="preserve"> (</w:t>
      </w:r>
      <w:r w:rsidRPr="00CD6C6D">
        <w:rPr>
          <w:rFonts w:ascii="Times New Roman" w:hAnsi="Times New Roman" w:cs="Times New Roman"/>
          <w:sz w:val="24"/>
          <w:szCs w:val="24"/>
        </w:rPr>
        <w:t>aq</w:t>
      </w:r>
      <w:r w:rsidRPr="00CD6C6D">
        <w:rPr>
          <w:rFonts w:ascii="Times New Roman" w:hAnsi="Times New Roman" w:cs="Times New Roman"/>
          <w:sz w:val="24"/>
          <w:szCs w:val="24"/>
        </w:rPr>
        <w:t>) + H</w:t>
      </w:r>
      <w:r w:rsidRPr="00CD6C6D">
        <w:rPr>
          <w:rFonts w:ascii="Times New Roman" w:hAnsi="Times New Roman" w:cs="Times New Roman"/>
          <w:sz w:val="24"/>
          <w:szCs w:val="24"/>
          <w:vertAlign w:val="subscript"/>
        </w:rPr>
        <w:t>2</w:t>
      </w:r>
      <w:r w:rsidRPr="00CD6C6D">
        <w:rPr>
          <w:rFonts w:ascii="Times New Roman" w:hAnsi="Times New Roman" w:cs="Times New Roman"/>
          <w:sz w:val="24"/>
          <w:szCs w:val="24"/>
        </w:rPr>
        <w:t>O (l)                 H</w:t>
      </w:r>
      <w:r w:rsidRPr="00CD6C6D">
        <w:rPr>
          <w:rFonts w:ascii="Times New Roman" w:hAnsi="Times New Roman" w:cs="Times New Roman"/>
          <w:sz w:val="24"/>
          <w:szCs w:val="24"/>
          <w:vertAlign w:val="subscript"/>
        </w:rPr>
        <w:t>3</w:t>
      </w:r>
      <w:r w:rsidRPr="00CD6C6D">
        <w:rPr>
          <w:rFonts w:ascii="Times New Roman" w:hAnsi="Times New Roman" w:cs="Times New Roman"/>
          <w:sz w:val="24"/>
          <w:szCs w:val="24"/>
        </w:rPr>
        <w:t>O</w:t>
      </w:r>
      <w:r w:rsidRPr="00CD6C6D">
        <w:rPr>
          <w:rFonts w:ascii="Times New Roman" w:hAnsi="Times New Roman" w:cs="Times New Roman"/>
          <w:sz w:val="24"/>
          <w:szCs w:val="24"/>
          <w:vertAlign w:val="superscript"/>
        </w:rPr>
        <w:t>+</w:t>
      </w:r>
      <w:r w:rsidRPr="00CD6C6D">
        <w:rPr>
          <w:rFonts w:ascii="Times New Roman" w:hAnsi="Times New Roman" w:cs="Times New Roman"/>
          <w:sz w:val="24"/>
          <w:szCs w:val="24"/>
        </w:rPr>
        <w:t xml:space="preserve"> (</w:t>
      </w:r>
      <w:r w:rsidRPr="00CD6C6D">
        <w:rPr>
          <w:rFonts w:ascii="Times New Roman" w:hAnsi="Times New Roman" w:cs="Times New Roman"/>
          <w:sz w:val="24"/>
          <w:szCs w:val="24"/>
        </w:rPr>
        <w:t>aq</w:t>
      </w:r>
      <w:r w:rsidRPr="00CD6C6D">
        <w:rPr>
          <w:rFonts w:ascii="Times New Roman" w:hAnsi="Times New Roman" w:cs="Times New Roman"/>
          <w:sz w:val="24"/>
          <w:szCs w:val="24"/>
        </w:rPr>
        <w:t>) + In (</w:t>
      </w:r>
      <w:r w:rsidRPr="00CD6C6D">
        <w:rPr>
          <w:rFonts w:ascii="Times New Roman" w:hAnsi="Times New Roman" w:cs="Times New Roman"/>
          <w:sz w:val="24"/>
          <w:szCs w:val="24"/>
        </w:rPr>
        <w:t>aq</w:t>
      </w:r>
      <w:r w:rsidRPr="00CD6C6D">
        <w:rPr>
          <w:rFonts w:ascii="Times New Roman" w:hAnsi="Times New Roman" w:cs="Times New Roman"/>
          <w:sz w:val="24"/>
          <w:szCs w:val="24"/>
        </w:rPr>
        <w:t>)</w:t>
      </w:r>
    </w:p>
    <w:p w:rsidR="00EA353F" w:rsidRPr="00CD6C6D" w:rsidP="00237396">
      <w:pPr>
        <w:spacing w:line="480" w:lineRule="auto"/>
        <w:ind w:left="720"/>
        <w:rPr>
          <w:rFonts w:ascii="Times New Roman" w:hAnsi="Times New Roman" w:cs="Times New Roman"/>
          <w:sz w:val="20"/>
          <w:szCs w:val="20"/>
        </w:rPr>
      </w:pPr>
      <w:r w:rsidRPr="00CD6C6D">
        <w:rPr>
          <w:rFonts w:ascii="Times New Roman" w:hAnsi="Times New Roman" w:cs="Times New Roman"/>
          <w:sz w:val="20"/>
          <w:szCs w:val="20"/>
        </w:rPr>
        <w:t xml:space="preserve">weak acid                     </w:t>
      </w:r>
      <w:r w:rsidR="00CD6C6D">
        <w:rPr>
          <w:rFonts w:ascii="Times New Roman" w:hAnsi="Times New Roman" w:cs="Times New Roman"/>
          <w:sz w:val="20"/>
          <w:szCs w:val="20"/>
        </w:rPr>
        <w:t xml:space="preserve">           </w:t>
      </w:r>
      <w:r w:rsidRPr="00CD6C6D">
        <w:rPr>
          <w:rFonts w:ascii="Times New Roman" w:hAnsi="Times New Roman" w:cs="Times New Roman"/>
          <w:sz w:val="20"/>
          <w:szCs w:val="20"/>
        </w:rPr>
        <w:t xml:space="preserve">       hydronium </w:t>
      </w:r>
      <w:r w:rsidRPr="00CD6C6D" w:rsidR="00966F1E">
        <w:rPr>
          <w:rFonts w:ascii="Times New Roman" w:hAnsi="Times New Roman" w:cs="Times New Roman"/>
          <w:sz w:val="20"/>
          <w:szCs w:val="20"/>
        </w:rPr>
        <w:t xml:space="preserve">     conjugate base </w:t>
      </w:r>
    </w:p>
    <w:p w:rsidR="00EA353F" w:rsidRPr="00CD6C6D" w:rsidP="00237396">
      <w:pPr>
        <w:spacing w:line="480" w:lineRule="auto"/>
        <w:ind w:left="720"/>
        <w:rPr>
          <w:rFonts w:ascii="Times New Roman" w:hAnsi="Times New Roman" w:cs="Times New Roman"/>
          <w:sz w:val="20"/>
          <w:szCs w:val="20"/>
        </w:rPr>
      </w:pPr>
      <w:r w:rsidRPr="00CD6C6D">
        <w:rPr>
          <w:rFonts w:ascii="Times New Roman" w:hAnsi="Times New Roman" w:cs="Times New Roman"/>
          <w:sz w:val="20"/>
          <w:szCs w:val="20"/>
        </w:rPr>
        <w:t xml:space="preserve">indicator                           </w:t>
      </w:r>
      <w:r w:rsidR="00CD6C6D">
        <w:rPr>
          <w:rFonts w:ascii="Times New Roman" w:hAnsi="Times New Roman" w:cs="Times New Roman"/>
          <w:sz w:val="20"/>
          <w:szCs w:val="20"/>
        </w:rPr>
        <w:t xml:space="preserve">           </w:t>
      </w:r>
      <w:r w:rsidRPr="00CD6C6D">
        <w:rPr>
          <w:rFonts w:ascii="Times New Roman" w:hAnsi="Times New Roman" w:cs="Times New Roman"/>
          <w:sz w:val="20"/>
          <w:szCs w:val="20"/>
        </w:rPr>
        <w:t xml:space="preserve">    ion </w:t>
      </w:r>
    </w:p>
    <w:p w:rsidR="0041661C" w:rsidRPr="00CD6C6D" w:rsidP="00237396">
      <w:pPr>
        <w:spacing w:line="480" w:lineRule="auto"/>
        <w:rPr>
          <w:rFonts w:ascii="Times New Roman" w:hAnsi="Times New Roman" w:cs="Times New Roman"/>
          <w:sz w:val="24"/>
          <w:szCs w:val="24"/>
        </w:rPr>
      </w:pPr>
      <w:r w:rsidRPr="00CD6C6D">
        <w:rPr>
          <w:rFonts w:ascii="Times New Roman" w:hAnsi="Times New Roman" w:cs="Times New Roman"/>
          <w:sz w:val="24"/>
          <w:szCs w:val="24"/>
        </w:rPr>
        <w:t xml:space="preserve">Le Chatelier’s principle explains the response upon the addition of a compound in a system at equilibrium as </w:t>
      </w:r>
      <w:r w:rsidRPr="00CD6C6D" w:rsidR="00706F76">
        <w:rPr>
          <w:rFonts w:ascii="Times New Roman" w:hAnsi="Times New Roman" w:cs="Times New Roman"/>
          <w:sz w:val="24"/>
          <w:szCs w:val="24"/>
        </w:rPr>
        <w:t xml:space="preserve">a way of minimizing stress. </w:t>
      </w:r>
      <w:r w:rsidRPr="00CD6C6D" w:rsidR="00E15C5C">
        <w:rPr>
          <w:rFonts w:ascii="Times New Roman" w:hAnsi="Times New Roman" w:cs="Times New Roman"/>
          <w:sz w:val="24"/>
          <w:szCs w:val="24"/>
        </w:rPr>
        <w:t>The addition of aqueous ferric ion Fe</w:t>
      </w:r>
      <w:r w:rsidRPr="00CD6C6D" w:rsidR="00E15C5C">
        <w:rPr>
          <w:rFonts w:ascii="Times New Roman" w:hAnsi="Times New Roman" w:cs="Times New Roman"/>
          <w:sz w:val="24"/>
          <w:szCs w:val="24"/>
          <w:vertAlign w:val="superscript"/>
        </w:rPr>
        <w:t xml:space="preserve">3+  </w:t>
      </w:r>
      <w:r w:rsidRPr="00CD6C6D" w:rsidR="00E15C5C">
        <w:rPr>
          <w:rFonts w:ascii="Times New Roman" w:hAnsi="Times New Roman" w:cs="Times New Roman"/>
          <w:sz w:val="24"/>
          <w:szCs w:val="24"/>
        </w:rPr>
        <w:t xml:space="preserve">to aqueous </w:t>
      </w:r>
    </w:p>
    <w:p w:rsidR="0041661C" w:rsidRPr="00CD6C6D" w:rsidP="00237396">
      <w:pPr>
        <w:spacing w:line="480" w:lineRule="auto"/>
        <w:rPr>
          <w:rFonts w:ascii="Times New Roman" w:hAnsi="Times New Roman" w:cs="Times New Roman"/>
          <w:sz w:val="24"/>
          <w:szCs w:val="24"/>
        </w:rPr>
      </w:pPr>
      <w:r w:rsidRPr="00CD6C6D" w:rsidR="00E15C5C">
        <w:rPr>
          <w:rStyle w:val="mtext"/>
          <w:rFonts w:ascii="Times New Roman" w:hAnsi="Times New Roman" w:cs="Times New Roman"/>
          <w:color w:val="000000"/>
          <w:sz w:val="24"/>
          <w:szCs w:val="24"/>
          <w:bdr w:val="none" w:sz="0" w:space="0" w:color="auto" w:frame="1"/>
          <w:shd w:val="clear" w:color="auto" w:fill="FFFFFF"/>
        </w:rPr>
        <w:t>SCN</w:t>
      </w:r>
      <w:r w:rsidRPr="00CD6C6D" w:rsidR="00E15C5C">
        <w:rPr>
          <w:rStyle w:val="mo"/>
          <w:rFonts w:ascii="Times New Roman" w:hAnsi="Times New Roman" w:cs="Times New Roman"/>
          <w:color w:val="000000"/>
          <w:sz w:val="24"/>
          <w:szCs w:val="24"/>
          <w:bdr w:val="none" w:sz="0" w:space="0" w:color="auto" w:frame="1"/>
          <w:shd w:val="clear" w:color="auto" w:fill="FFFFFF"/>
        </w:rPr>
        <w:t>−(</w:t>
      </w:r>
      <w:r w:rsidRPr="00CD6C6D" w:rsidR="00E15C5C">
        <w:rPr>
          <w:rStyle w:val="mtext"/>
          <w:rFonts w:ascii="Times New Roman" w:hAnsi="Times New Roman" w:cs="Times New Roman"/>
          <w:color w:val="000000"/>
          <w:sz w:val="24"/>
          <w:szCs w:val="24"/>
          <w:bdr w:val="none" w:sz="0" w:space="0" w:color="auto" w:frame="1"/>
          <w:shd w:val="clear" w:color="auto" w:fill="FFFFFF"/>
        </w:rPr>
        <w:t>aq</w:t>
      </w:r>
      <w:r w:rsidRPr="00CD6C6D" w:rsidR="00E15C5C">
        <w:rPr>
          <w:rStyle w:val="mo"/>
          <w:rFonts w:ascii="Times New Roman" w:hAnsi="Times New Roman" w:cs="Times New Roman"/>
          <w:color w:val="000000"/>
          <w:sz w:val="24"/>
          <w:szCs w:val="24"/>
          <w:bdr w:val="none" w:sz="0" w:space="0" w:color="auto" w:frame="1"/>
          <w:shd w:val="clear" w:color="auto" w:fill="FFFFFF"/>
        </w:rPr>
        <w:t>)</w:t>
      </w:r>
      <w:r w:rsidRPr="00CD6C6D" w:rsidR="00E15C5C">
        <w:rPr>
          <w:rFonts w:ascii="Times New Roman" w:hAnsi="Times New Roman" w:cs="Times New Roman"/>
          <w:sz w:val="24"/>
          <w:szCs w:val="24"/>
        </w:rPr>
        <w:t xml:space="preserve"> affects the equilibrium of the system and shifts the equilibrium to the right. This influences a change in color as the system reacts to </w:t>
      </w:r>
      <w:r w:rsidRPr="00CD6C6D" w:rsidR="00B11338">
        <w:rPr>
          <w:rFonts w:ascii="Times New Roman" w:hAnsi="Times New Roman" w:cs="Times New Roman"/>
          <w:sz w:val="24"/>
          <w:szCs w:val="24"/>
        </w:rPr>
        <w:t>use the additional reactant. A forward reaction</w:t>
      </w:r>
      <w:r w:rsidRPr="00CD6C6D" w:rsidR="00DC6665">
        <w:rPr>
          <w:rFonts w:ascii="Times New Roman" w:hAnsi="Times New Roman" w:cs="Times New Roman"/>
          <w:sz w:val="24"/>
          <w:szCs w:val="24"/>
        </w:rPr>
        <w:t>, in this case, is</w:t>
      </w:r>
      <w:r w:rsidRPr="00CD6C6D" w:rsidR="00B11338">
        <w:rPr>
          <w:rFonts w:ascii="Times New Roman" w:hAnsi="Times New Roman" w:cs="Times New Roman"/>
          <w:sz w:val="24"/>
          <w:szCs w:val="24"/>
        </w:rPr>
        <w:t xml:space="preserve"> favored hence leading to</w:t>
      </w:r>
      <w:r w:rsidRPr="00CD6C6D" w:rsidR="006A6EA8">
        <w:rPr>
          <w:rFonts w:ascii="Times New Roman" w:hAnsi="Times New Roman" w:cs="Times New Roman"/>
          <w:sz w:val="24"/>
          <w:szCs w:val="24"/>
        </w:rPr>
        <w:t xml:space="preserve"> the production of </w:t>
      </w:r>
      <w:r w:rsidRPr="00CD6C6D" w:rsidR="00B11338">
        <w:rPr>
          <w:rFonts w:ascii="Times New Roman" w:hAnsi="Times New Roman" w:cs="Times New Roman"/>
          <w:sz w:val="24"/>
          <w:szCs w:val="24"/>
        </w:rPr>
        <w:t>FeSCN</w:t>
      </w:r>
      <w:r w:rsidRPr="00CD6C6D" w:rsidR="00B11338">
        <w:rPr>
          <w:rFonts w:ascii="Times New Roman" w:hAnsi="Times New Roman" w:cs="Times New Roman"/>
          <w:sz w:val="24"/>
          <w:szCs w:val="24"/>
          <w:vertAlign w:val="superscript"/>
        </w:rPr>
        <w:t>2</w:t>
      </w:r>
      <w:r w:rsidRPr="00CD6C6D" w:rsidR="00515FCE">
        <w:rPr>
          <w:rFonts w:ascii="Times New Roman" w:hAnsi="Times New Roman" w:cs="Times New Roman"/>
          <w:sz w:val="24"/>
          <w:szCs w:val="24"/>
          <w:vertAlign w:val="superscript"/>
        </w:rPr>
        <w:t xml:space="preserve">+. </w:t>
      </w:r>
      <w:r w:rsidRPr="00CD6C6D" w:rsidR="00515FCE">
        <w:rPr>
          <w:rFonts w:ascii="Times New Roman" w:hAnsi="Times New Roman" w:cs="Times New Roman"/>
          <w:sz w:val="24"/>
          <w:szCs w:val="24"/>
        </w:rPr>
        <w:t>The</w:t>
      </w:r>
      <w:r w:rsidRPr="00CD6C6D" w:rsidR="006A6EA8">
        <w:rPr>
          <w:rFonts w:ascii="Times New Roman" w:hAnsi="Times New Roman" w:cs="Times New Roman"/>
          <w:sz w:val="24"/>
          <w:szCs w:val="24"/>
        </w:rPr>
        <w:t xml:space="preserve"> addition of more ions or anions favors a backward or a forward reaction with a corresponding color change.</w:t>
      </w:r>
      <w:r w:rsidRPr="00CD6C6D" w:rsidR="00A43D31">
        <w:rPr>
          <w:rFonts w:ascii="Times New Roman" w:hAnsi="Times New Roman" w:cs="Times New Roman"/>
          <w:sz w:val="24"/>
          <w:szCs w:val="24"/>
        </w:rPr>
        <w:t xml:space="preserve"> The addition of </w:t>
      </w:r>
      <w:r w:rsidRPr="00CD6C6D" w:rsidR="000A6230">
        <w:rPr>
          <w:rFonts w:ascii="Times New Roman" w:hAnsi="Times New Roman" w:cs="Times New Roman"/>
          <w:sz w:val="24"/>
          <w:szCs w:val="24"/>
        </w:rPr>
        <w:t>Fe(NO</w:t>
      </w:r>
      <w:r w:rsidRPr="00CD6C6D" w:rsidR="000A6230">
        <w:rPr>
          <w:rFonts w:ascii="Times New Roman" w:hAnsi="Times New Roman" w:cs="Times New Roman"/>
          <w:sz w:val="24"/>
          <w:szCs w:val="24"/>
          <w:vertAlign w:val="subscript"/>
        </w:rPr>
        <w:t>3</w:t>
      </w:r>
      <w:r w:rsidRPr="00CD6C6D" w:rsidR="000A6230">
        <w:rPr>
          <w:rFonts w:ascii="Times New Roman" w:hAnsi="Times New Roman" w:cs="Times New Roman"/>
          <w:sz w:val="24"/>
          <w:szCs w:val="24"/>
        </w:rPr>
        <w:t>)</w:t>
      </w:r>
      <w:r w:rsidRPr="00CD6C6D" w:rsidR="000A6230">
        <w:rPr>
          <w:rFonts w:ascii="Times New Roman" w:hAnsi="Times New Roman" w:cs="Times New Roman"/>
          <w:sz w:val="24"/>
          <w:szCs w:val="24"/>
          <w:vertAlign w:val="subscript"/>
        </w:rPr>
        <w:t xml:space="preserve">3 </w:t>
      </w:r>
      <w:r w:rsidRPr="00CD6C6D" w:rsidR="000A6230">
        <w:rPr>
          <w:rFonts w:ascii="Times New Roman" w:hAnsi="Times New Roman" w:cs="Times New Roman"/>
          <w:sz w:val="24"/>
          <w:szCs w:val="24"/>
        </w:rPr>
        <w:t>to the system favors a forward reaction with an increase in the production of FeSCN2+ and reduced concentration Fe</w:t>
      </w:r>
      <w:r w:rsidRPr="00CD6C6D" w:rsidR="000A6230">
        <w:rPr>
          <w:rFonts w:ascii="Times New Roman" w:hAnsi="Times New Roman" w:cs="Times New Roman"/>
          <w:sz w:val="24"/>
          <w:szCs w:val="24"/>
          <w:vertAlign w:val="superscript"/>
        </w:rPr>
        <w:t>3+</w:t>
      </w:r>
      <w:r w:rsidRPr="00CD6C6D" w:rsidR="00A350E2">
        <w:rPr>
          <w:rFonts w:ascii="Times New Roman" w:hAnsi="Times New Roman" w:cs="Times New Roman"/>
          <w:sz w:val="24"/>
          <w:szCs w:val="24"/>
        </w:rPr>
        <w:t xml:space="preserve">. This includes an increased </w:t>
      </w:r>
      <w:r w:rsidRPr="00CD6C6D" w:rsidR="00415EE8">
        <w:rPr>
          <w:rFonts w:ascii="Times New Roman" w:hAnsi="Times New Roman" w:cs="Times New Roman"/>
          <w:sz w:val="24"/>
          <w:szCs w:val="24"/>
        </w:rPr>
        <w:t xml:space="preserve">concentration </w:t>
      </w:r>
      <w:r w:rsidRPr="00CD6C6D" w:rsidR="00EF2AE0">
        <w:rPr>
          <w:rFonts w:ascii="Times New Roman" w:hAnsi="Times New Roman" w:cs="Times New Roman"/>
          <w:sz w:val="24"/>
          <w:szCs w:val="24"/>
        </w:rPr>
        <w:t xml:space="preserve">in the dark red color. </w:t>
      </w:r>
      <w:r w:rsidRPr="00CD6C6D" w:rsidR="000A6230">
        <w:rPr>
          <w:rFonts w:ascii="Times New Roman" w:hAnsi="Times New Roman" w:cs="Times New Roman"/>
          <w:sz w:val="24"/>
          <w:szCs w:val="24"/>
        </w:rPr>
        <w:t xml:space="preserve">The addition of KSCN to the system also </w:t>
      </w:r>
      <w:r w:rsidRPr="00CD6C6D" w:rsidR="00A350E2">
        <w:rPr>
          <w:rFonts w:ascii="Times New Roman" w:hAnsi="Times New Roman" w:cs="Times New Roman"/>
          <w:sz w:val="24"/>
          <w:szCs w:val="24"/>
        </w:rPr>
        <w:t>influences the same effect with a</w:t>
      </w:r>
      <w:r w:rsidRPr="00CD6C6D" w:rsidR="00082FF6">
        <w:rPr>
          <w:rFonts w:ascii="Times New Roman" w:hAnsi="Times New Roman" w:cs="Times New Roman"/>
          <w:sz w:val="24"/>
          <w:szCs w:val="24"/>
        </w:rPr>
        <w:t xml:space="preserve"> forward reaction with a </w:t>
      </w:r>
      <w:r w:rsidRPr="00CD6C6D" w:rsidR="00DC6665">
        <w:rPr>
          <w:rFonts w:ascii="Times New Roman" w:hAnsi="Times New Roman" w:cs="Times New Roman"/>
          <w:sz w:val="24"/>
          <w:szCs w:val="24"/>
        </w:rPr>
        <w:t>color</w:t>
      </w:r>
      <w:r w:rsidRPr="00CD6C6D" w:rsidR="00082FF6">
        <w:rPr>
          <w:rFonts w:ascii="Times New Roman" w:hAnsi="Times New Roman" w:cs="Times New Roman"/>
          <w:sz w:val="24"/>
          <w:szCs w:val="24"/>
        </w:rPr>
        <w:t xml:space="preserve"> change to brown. </w:t>
      </w:r>
      <w:r w:rsidRPr="00CD6C6D" w:rsidR="00491192">
        <w:rPr>
          <w:rFonts w:ascii="Times New Roman" w:hAnsi="Times New Roman" w:cs="Times New Roman"/>
          <w:sz w:val="24"/>
          <w:szCs w:val="24"/>
        </w:rPr>
        <w:t>Adding Na</w:t>
      </w:r>
      <w:r w:rsidRPr="00CD6C6D" w:rsidR="00491192">
        <w:rPr>
          <w:rFonts w:ascii="Times New Roman" w:hAnsi="Times New Roman" w:cs="Times New Roman"/>
          <w:sz w:val="24"/>
          <w:szCs w:val="24"/>
          <w:vertAlign w:val="subscript"/>
        </w:rPr>
        <w:t>2</w:t>
      </w:r>
      <w:r w:rsidRPr="00CD6C6D" w:rsidR="00491192">
        <w:rPr>
          <w:rFonts w:ascii="Times New Roman" w:hAnsi="Times New Roman" w:cs="Times New Roman"/>
          <w:sz w:val="24"/>
          <w:szCs w:val="24"/>
        </w:rPr>
        <w:t>HPO</w:t>
      </w:r>
      <w:r w:rsidRPr="00CD6C6D" w:rsidR="00491192">
        <w:rPr>
          <w:rFonts w:ascii="Times New Roman" w:hAnsi="Times New Roman" w:cs="Times New Roman"/>
          <w:sz w:val="24"/>
          <w:szCs w:val="24"/>
          <w:vertAlign w:val="subscript"/>
        </w:rPr>
        <w:t xml:space="preserve">4 </w:t>
      </w:r>
      <w:r w:rsidRPr="00CD6C6D" w:rsidR="00491192">
        <w:rPr>
          <w:rFonts w:ascii="Times New Roman" w:hAnsi="Times New Roman" w:cs="Times New Roman"/>
          <w:sz w:val="24"/>
          <w:szCs w:val="24"/>
        </w:rPr>
        <w:t>increases</w:t>
      </w:r>
      <w:r w:rsidRPr="00CD6C6D" w:rsidR="00491192">
        <w:rPr>
          <w:rFonts w:ascii="Times New Roman" w:hAnsi="Times New Roman" w:cs="Times New Roman"/>
          <w:sz w:val="24"/>
          <w:szCs w:val="24"/>
          <w:vertAlign w:val="subscript"/>
        </w:rPr>
        <w:t xml:space="preserve"> </w:t>
      </w:r>
      <w:r w:rsidRPr="00CD6C6D" w:rsidR="00491192">
        <w:rPr>
          <w:rFonts w:ascii="Times New Roman" w:hAnsi="Times New Roman" w:cs="Times New Roman"/>
          <w:sz w:val="24"/>
          <w:szCs w:val="24"/>
        </w:rPr>
        <w:t>the precipitate of SCN</w:t>
      </w:r>
      <w:r w:rsidRPr="00CD6C6D" w:rsidR="00491192">
        <w:rPr>
          <w:rFonts w:ascii="Times New Roman" w:hAnsi="Times New Roman" w:cs="Times New Roman"/>
          <w:sz w:val="24"/>
          <w:szCs w:val="24"/>
          <w:vertAlign w:val="superscript"/>
        </w:rPr>
        <w:t xml:space="preserve">- which favors </w:t>
      </w:r>
      <w:r w:rsidRPr="00CD6C6D" w:rsidR="00491192">
        <w:rPr>
          <w:rFonts w:ascii="Times New Roman" w:hAnsi="Times New Roman" w:cs="Times New Roman"/>
          <w:sz w:val="24"/>
          <w:szCs w:val="24"/>
        </w:rPr>
        <w:t xml:space="preserve">the </w:t>
      </w:r>
      <w:r w:rsidRPr="00CD6C6D" w:rsidR="00986EF8">
        <w:rPr>
          <w:rFonts w:ascii="Times New Roman" w:hAnsi="Times New Roman" w:cs="Times New Roman"/>
          <w:sz w:val="24"/>
          <w:szCs w:val="24"/>
        </w:rPr>
        <w:t>backward</w:t>
      </w:r>
      <w:r w:rsidRPr="00CD6C6D" w:rsidR="00491192">
        <w:rPr>
          <w:rFonts w:ascii="Times New Roman" w:hAnsi="Times New Roman" w:cs="Times New Roman"/>
          <w:sz w:val="24"/>
          <w:szCs w:val="24"/>
        </w:rPr>
        <w:t xml:space="preserve"> reaction. The </w:t>
      </w:r>
      <w:r w:rsidRPr="00CD6C6D" w:rsidR="002D2926">
        <w:rPr>
          <w:rFonts w:ascii="Times New Roman" w:hAnsi="Times New Roman" w:cs="Times New Roman"/>
          <w:sz w:val="24"/>
          <w:szCs w:val="24"/>
        </w:rPr>
        <w:t>precipitate</w:t>
      </w:r>
      <w:r w:rsidRPr="00CD6C6D" w:rsidR="00491192">
        <w:rPr>
          <w:rFonts w:ascii="Times New Roman" w:hAnsi="Times New Roman" w:cs="Times New Roman"/>
          <w:sz w:val="24"/>
          <w:szCs w:val="24"/>
        </w:rPr>
        <w:t xml:space="preserve"> leads to a color change </w:t>
      </w:r>
      <w:r w:rsidRPr="00CD6C6D">
        <w:rPr>
          <w:rFonts w:ascii="Times New Roman" w:hAnsi="Times New Roman" w:cs="Times New Roman"/>
          <w:sz w:val="24"/>
          <w:szCs w:val="24"/>
        </w:rPr>
        <w:t>to white.</w:t>
      </w:r>
    </w:p>
    <w:p w:rsidR="0041661C" w:rsidRPr="00CD6C6D" w:rsidP="00237396">
      <w:pPr>
        <w:spacing w:line="480" w:lineRule="auto"/>
        <w:ind w:left="720"/>
        <w:rPr>
          <w:rFonts w:ascii="Times New Roman" w:eastAsia="Times New Roman" w:hAnsi="Times New Roman" w:cs="Times New Roman"/>
          <w:sz w:val="24"/>
          <w:szCs w:val="24"/>
          <w:bdr w:val="none" w:sz="0" w:space="0" w:color="auto" w:frame="1"/>
        </w:rPr>
      </w:pPr>
      <w:r w:rsidRPr="00CD6C6D">
        <w:rPr>
          <w:rFonts w:ascii="Times New Roman" w:eastAsia="Times New Roman" w:hAnsi="Times New Roman" w:cs="Times New Roman"/>
          <w:sz w:val="24"/>
          <w:szCs w:val="24"/>
          <w:bdr w:val="none" w:sz="0" w:space="0" w:color="auto" w:frame="1"/>
        </w:rPr>
        <w:t>Fe3+(</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r w:rsidRPr="00CD6C6D">
        <w:rPr>
          <w:rFonts w:ascii="Times New Roman" w:eastAsia="Times New Roman" w:hAnsi="Times New Roman" w:cs="Times New Roman"/>
          <w:sz w:val="24"/>
          <w:szCs w:val="24"/>
          <w:bdr w:val="none" w:sz="0" w:space="0" w:color="auto" w:frame="1"/>
        </w:rPr>
        <w:t>SCN−(</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r w:rsidRPr="00CD6C6D">
        <w:rPr>
          <w:rFonts w:ascii="Cambria Math" w:eastAsia="Times New Roman" w:hAnsi="Cambria Math" w:cs="Cambria Math"/>
          <w:sz w:val="24"/>
          <w:szCs w:val="24"/>
          <w:bdr w:val="none" w:sz="0" w:space="0" w:color="auto" w:frame="1"/>
        </w:rPr>
        <w:t>⇌</w:t>
      </w:r>
      <w:r w:rsidRPr="00CD6C6D">
        <w:rPr>
          <w:rFonts w:ascii="Times New Roman" w:eastAsia="Times New Roman" w:hAnsi="Times New Roman" w:cs="Times New Roman"/>
          <w:sz w:val="24"/>
          <w:szCs w:val="24"/>
          <w:bdr w:val="none" w:sz="0" w:space="0" w:color="auto" w:frame="1"/>
        </w:rPr>
        <w:t>FeSCN2+(</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p>
    <w:p w:rsidR="0041661C" w:rsidRPr="00CD6C6D" w:rsidP="00237396">
      <w:pPr>
        <w:spacing w:line="480" w:lineRule="auto"/>
        <w:ind w:firstLine="720"/>
        <w:rPr>
          <w:rFonts w:ascii="Times New Roman" w:hAnsi="Times New Roman" w:cs="Times New Roman"/>
          <w:color w:val="000000"/>
          <w:sz w:val="24"/>
          <w:szCs w:val="24"/>
        </w:rPr>
      </w:pPr>
      <w:r w:rsidRPr="00CD6C6D">
        <w:rPr>
          <w:rFonts w:ascii="Times New Roman" w:eastAsia="Times New Roman" w:hAnsi="Times New Roman" w:cs="Times New Roman"/>
          <w:sz w:val="24"/>
          <w:szCs w:val="24"/>
          <w:bdr w:val="none" w:sz="0" w:space="0" w:color="auto" w:frame="1"/>
        </w:rPr>
        <w:t xml:space="preserve">The color change in </w:t>
      </w:r>
      <w:r w:rsidRPr="00CD6C6D">
        <w:rPr>
          <w:rFonts w:ascii="Times New Roman" w:hAnsi="Times New Roman" w:cs="Times New Roman"/>
          <w:color w:val="000000"/>
          <w:sz w:val="24"/>
          <w:szCs w:val="24"/>
        </w:rPr>
        <w:t>CoCl</w:t>
      </w:r>
      <w:r w:rsidRPr="00CD6C6D">
        <w:rPr>
          <w:rFonts w:ascii="Times New Roman" w:hAnsi="Times New Roman" w:cs="Times New Roman"/>
          <w:color w:val="000000"/>
          <w:sz w:val="24"/>
          <w:szCs w:val="24"/>
          <w:vertAlign w:val="subscript"/>
        </w:rPr>
        <w:t>4</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Co(H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w:t>
      </w:r>
      <w:r w:rsidRPr="00CD6C6D">
        <w:rPr>
          <w:rFonts w:ascii="Times New Roman" w:hAnsi="Times New Roman" w:cs="Times New Roman"/>
          <w:color w:val="000000"/>
          <w:sz w:val="24"/>
          <w:szCs w:val="24"/>
          <w:vertAlign w:val="subscript"/>
        </w:rPr>
        <w:t>6</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xml:space="preserve">)  </w:t>
      </w:r>
      <w:r w:rsidRPr="00CD6C6D" w:rsidR="008B6597">
        <w:rPr>
          <w:rFonts w:ascii="Times New Roman" w:hAnsi="Times New Roman" w:cs="Times New Roman"/>
          <w:sz w:val="24"/>
          <w:szCs w:val="24"/>
        </w:rPr>
        <w:t>is</w:t>
      </w:r>
      <w:r w:rsidRPr="00CD6C6D" w:rsidR="008B6597">
        <w:rPr>
          <w:rFonts w:ascii="Times New Roman" w:hAnsi="Times New Roman" w:cs="Times New Roman"/>
          <w:sz w:val="24"/>
          <w:szCs w:val="24"/>
        </w:rPr>
        <w:t xml:space="preserve"> influenced by changes in the system equilibrium. </w:t>
      </w:r>
      <w:r w:rsidRPr="00CD6C6D" w:rsidR="00FF7107">
        <w:rPr>
          <w:rFonts w:ascii="Times New Roman" w:hAnsi="Times New Roman" w:cs="Times New Roman"/>
          <w:sz w:val="24"/>
          <w:szCs w:val="24"/>
        </w:rPr>
        <w:t xml:space="preserve">Adding </w:t>
      </w:r>
      <w:r w:rsidRPr="00CD6C6D" w:rsidR="00FF7107">
        <w:rPr>
          <w:rFonts w:ascii="Times New Roman" w:hAnsi="Times New Roman" w:cs="Times New Roman"/>
          <w:sz w:val="24"/>
          <w:szCs w:val="24"/>
        </w:rPr>
        <w:t>HCl</w:t>
      </w:r>
      <w:r w:rsidRPr="00CD6C6D" w:rsidR="00FF7107">
        <w:rPr>
          <w:rFonts w:ascii="Times New Roman" w:hAnsi="Times New Roman" w:cs="Times New Roman"/>
          <w:sz w:val="24"/>
          <w:szCs w:val="24"/>
        </w:rPr>
        <w:t xml:space="preserve"> increases the Cl</w:t>
      </w:r>
      <w:r w:rsidRPr="00CD6C6D" w:rsidR="00FF7107">
        <w:rPr>
          <w:rFonts w:ascii="Times New Roman" w:hAnsi="Times New Roman" w:cs="Times New Roman"/>
          <w:sz w:val="24"/>
          <w:szCs w:val="24"/>
          <w:vertAlign w:val="superscript"/>
        </w:rPr>
        <w:t xml:space="preserve">- </w:t>
      </w:r>
      <w:r w:rsidRPr="00CD6C6D" w:rsidR="00FF7107">
        <w:rPr>
          <w:rFonts w:ascii="Times New Roman" w:hAnsi="Times New Roman" w:cs="Times New Roman"/>
          <w:sz w:val="24"/>
          <w:szCs w:val="24"/>
        </w:rPr>
        <w:t>which causes a</w:t>
      </w:r>
      <w:r w:rsidRPr="00CD6C6D" w:rsidR="00FF7107">
        <w:rPr>
          <w:rFonts w:ascii="Times New Roman" w:hAnsi="Times New Roman" w:cs="Times New Roman"/>
          <w:sz w:val="24"/>
          <w:szCs w:val="24"/>
          <w:vertAlign w:val="superscript"/>
        </w:rPr>
        <w:t xml:space="preserve"> </w:t>
      </w:r>
      <w:r w:rsidRPr="00CD6C6D" w:rsidR="00FF7107">
        <w:rPr>
          <w:rFonts w:ascii="Times New Roman" w:hAnsi="Times New Roman" w:cs="Times New Roman"/>
          <w:sz w:val="24"/>
          <w:szCs w:val="24"/>
        </w:rPr>
        <w:t xml:space="preserve">backward reaction. The concentration of the </w:t>
      </w:r>
      <w:r w:rsidRPr="00CD6C6D" w:rsidR="00FF7107">
        <w:rPr>
          <w:rFonts w:ascii="Times New Roman" w:hAnsi="Times New Roman" w:cs="Times New Roman"/>
          <w:color w:val="000000"/>
          <w:sz w:val="24"/>
          <w:szCs w:val="24"/>
        </w:rPr>
        <w:t>CoCl</w:t>
      </w:r>
      <w:r w:rsidRPr="00CD6C6D" w:rsidR="00FF7107">
        <w:rPr>
          <w:rFonts w:ascii="Times New Roman" w:hAnsi="Times New Roman" w:cs="Times New Roman"/>
          <w:color w:val="000000"/>
          <w:sz w:val="24"/>
          <w:szCs w:val="24"/>
          <w:vertAlign w:val="subscript"/>
        </w:rPr>
        <w:t>4</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increases while Co(H</w:t>
      </w:r>
      <w:r w:rsidRPr="00CD6C6D" w:rsidR="00FF7107">
        <w:rPr>
          <w:rFonts w:ascii="Times New Roman" w:hAnsi="Times New Roman" w:cs="Times New Roman"/>
          <w:color w:val="000000"/>
          <w:sz w:val="24"/>
          <w:szCs w:val="24"/>
          <w:vertAlign w:val="subscript"/>
        </w:rPr>
        <w:t>2</w:t>
      </w:r>
      <w:r w:rsidRPr="00CD6C6D" w:rsidR="00FF7107">
        <w:rPr>
          <w:rFonts w:ascii="Times New Roman" w:hAnsi="Times New Roman" w:cs="Times New Roman"/>
          <w:color w:val="000000"/>
          <w:sz w:val="24"/>
          <w:szCs w:val="24"/>
        </w:rPr>
        <w:t>O)</w:t>
      </w:r>
      <w:r w:rsidRPr="00CD6C6D" w:rsidR="00FF7107">
        <w:rPr>
          <w:rFonts w:ascii="Times New Roman" w:hAnsi="Times New Roman" w:cs="Times New Roman"/>
          <w:color w:val="000000"/>
          <w:sz w:val="24"/>
          <w:szCs w:val="24"/>
          <w:vertAlign w:val="subscript"/>
        </w:rPr>
        <w:t>6</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decreases. This influences a color change to pink in favor of the Co(H</w:t>
      </w:r>
      <w:r w:rsidRPr="00CD6C6D" w:rsidR="00FF7107">
        <w:rPr>
          <w:rFonts w:ascii="Times New Roman" w:hAnsi="Times New Roman" w:cs="Times New Roman"/>
          <w:color w:val="000000"/>
          <w:sz w:val="24"/>
          <w:szCs w:val="24"/>
          <w:vertAlign w:val="subscript"/>
        </w:rPr>
        <w:t>2</w:t>
      </w:r>
      <w:r w:rsidRPr="00CD6C6D" w:rsidR="00FF7107">
        <w:rPr>
          <w:rFonts w:ascii="Times New Roman" w:hAnsi="Times New Roman" w:cs="Times New Roman"/>
          <w:color w:val="000000"/>
          <w:sz w:val="24"/>
          <w:szCs w:val="24"/>
        </w:rPr>
        <w:t>O)</w:t>
      </w:r>
      <w:r w:rsidRPr="00CD6C6D" w:rsidR="00FF7107">
        <w:rPr>
          <w:rFonts w:ascii="Times New Roman" w:hAnsi="Times New Roman" w:cs="Times New Roman"/>
          <w:color w:val="000000"/>
          <w:sz w:val="24"/>
          <w:szCs w:val="24"/>
          <w:vertAlign w:val="subscript"/>
        </w:rPr>
        <w:t>6</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xml:space="preserve">) complex. Adding </w:t>
      </w:r>
      <w:r w:rsidRPr="00CD6C6D" w:rsidR="00481AE5">
        <w:rPr>
          <w:rFonts w:ascii="Times New Roman" w:hAnsi="Times New Roman" w:cs="Times New Roman"/>
          <w:color w:val="000000"/>
          <w:sz w:val="24"/>
          <w:szCs w:val="24"/>
        </w:rPr>
        <w:t>H</w:t>
      </w:r>
      <w:r w:rsidRPr="00CD6C6D" w:rsidR="00481AE5">
        <w:rPr>
          <w:rFonts w:ascii="Times New Roman" w:hAnsi="Times New Roman" w:cs="Times New Roman"/>
          <w:color w:val="000000"/>
          <w:sz w:val="24"/>
          <w:szCs w:val="24"/>
          <w:vertAlign w:val="subscript"/>
        </w:rPr>
        <w:t>2</w:t>
      </w:r>
      <w:r w:rsidRPr="00CD6C6D" w:rsidR="00481AE5">
        <w:rPr>
          <w:rFonts w:ascii="Times New Roman" w:hAnsi="Times New Roman" w:cs="Times New Roman"/>
          <w:color w:val="000000"/>
          <w:sz w:val="24"/>
          <w:szCs w:val="24"/>
        </w:rPr>
        <w:t>O</w:t>
      </w:r>
      <w:r w:rsidRPr="00CD6C6D" w:rsidR="00B6462E">
        <w:rPr>
          <w:rFonts w:ascii="Times New Roman" w:hAnsi="Times New Roman" w:cs="Times New Roman"/>
          <w:color w:val="000000"/>
          <w:sz w:val="24"/>
          <w:szCs w:val="24"/>
        </w:rPr>
        <w:t xml:space="preserve"> to the system increases the reactants resulting in more production of diluted Co(H</w:t>
      </w:r>
      <w:r w:rsidRPr="00CD6C6D" w:rsidR="00B6462E">
        <w:rPr>
          <w:rFonts w:ascii="Times New Roman" w:hAnsi="Times New Roman" w:cs="Times New Roman"/>
          <w:color w:val="000000"/>
          <w:sz w:val="24"/>
          <w:szCs w:val="24"/>
          <w:vertAlign w:val="subscript"/>
        </w:rPr>
        <w:t>2</w:t>
      </w:r>
      <w:r w:rsidRPr="00CD6C6D" w:rsidR="00B6462E">
        <w:rPr>
          <w:rFonts w:ascii="Times New Roman" w:hAnsi="Times New Roman" w:cs="Times New Roman"/>
          <w:color w:val="000000"/>
          <w:sz w:val="24"/>
          <w:szCs w:val="24"/>
        </w:rPr>
        <w:t>O)</w:t>
      </w:r>
      <w:r w:rsidRPr="00CD6C6D" w:rsidR="00B6462E">
        <w:rPr>
          <w:rFonts w:ascii="Times New Roman" w:hAnsi="Times New Roman" w:cs="Times New Roman"/>
          <w:color w:val="000000"/>
          <w:sz w:val="24"/>
          <w:szCs w:val="24"/>
          <w:vertAlign w:val="subscript"/>
        </w:rPr>
        <w:t>6</w:t>
      </w:r>
      <w:r w:rsidRPr="00CD6C6D" w:rsidR="00B6462E">
        <w:rPr>
          <w:rFonts w:ascii="Times New Roman" w:hAnsi="Times New Roman" w:cs="Times New Roman"/>
          <w:color w:val="000000"/>
          <w:sz w:val="24"/>
          <w:szCs w:val="24"/>
          <w:vertAlign w:val="superscript"/>
        </w:rPr>
        <w:t>2+</w:t>
      </w:r>
      <w:r w:rsidRPr="00CD6C6D" w:rsidR="00B6462E">
        <w:rPr>
          <w:rFonts w:ascii="Times New Roman" w:hAnsi="Times New Roman" w:cs="Times New Roman"/>
          <w:color w:val="000000"/>
          <w:sz w:val="24"/>
          <w:szCs w:val="24"/>
        </w:rPr>
        <w:t>(</w:t>
      </w:r>
      <w:r w:rsidRPr="00CD6C6D" w:rsidR="00B6462E">
        <w:rPr>
          <w:rFonts w:ascii="Times New Roman" w:hAnsi="Times New Roman" w:cs="Times New Roman"/>
          <w:color w:val="000000"/>
          <w:sz w:val="24"/>
          <w:szCs w:val="24"/>
        </w:rPr>
        <w:t>aq</w:t>
      </w:r>
      <w:r w:rsidRPr="00CD6C6D" w:rsidR="00B6462E">
        <w:rPr>
          <w:rFonts w:ascii="Times New Roman" w:hAnsi="Times New Roman" w:cs="Times New Roman"/>
          <w:color w:val="000000"/>
          <w:sz w:val="24"/>
          <w:szCs w:val="24"/>
        </w:rPr>
        <w:t xml:space="preserve">) which is light pink in color. </w:t>
      </w:r>
    </w:p>
    <w:p w:rsidR="003541A9" w:rsidRPr="00CD6C6D" w:rsidP="00237396">
      <w:pPr>
        <w:spacing w:line="480" w:lineRule="auto"/>
        <w:ind w:firstLine="720"/>
        <w:rPr>
          <w:rFonts w:ascii="Times New Roman" w:hAnsi="Times New Roman" w:cs="Times New Roman"/>
          <w:color w:val="000000"/>
          <w:sz w:val="24"/>
          <w:szCs w:val="24"/>
        </w:rPr>
      </w:pPr>
      <w:r w:rsidRPr="00CD6C6D">
        <w:rPr>
          <w:rFonts w:ascii="Times New Roman" w:hAnsi="Times New Roman" w:cs="Times New Roman"/>
          <w:color w:val="000000"/>
          <w:sz w:val="24"/>
          <w:szCs w:val="24"/>
        </w:rPr>
        <w:t>CoCl</w:t>
      </w:r>
      <w:r w:rsidRPr="00CD6C6D">
        <w:rPr>
          <w:rFonts w:ascii="Times New Roman" w:hAnsi="Times New Roman" w:cs="Times New Roman"/>
          <w:color w:val="000000"/>
          <w:sz w:val="24"/>
          <w:szCs w:val="24"/>
          <w:vertAlign w:val="subscript"/>
        </w:rPr>
        <w:t>4</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+ 6 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O(g) &lt;=&gt; Co(H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w:t>
      </w:r>
      <w:r w:rsidRPr="00CD6C6D">
        <w:rPr>
          <w:rFonts w:ascii="Times New Roman" w:hAnsi="Times New Roman" w:cs="Times New Roman"/>
          <w:color w:val="000000"/>
          <w:sz w:val="24"/>
          <w:szCs w:val="24"/>
          <w:vertAlign w:val="subscript"/>
        </w:rPr>
        <w:t>6</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+ 4 Cl</w:t>
      </w:r>
      <w:r w:rsidRPr="00CD6C6D">
        <w:rPr>
          <w:rFonts w:ascii="Times New Roman" w:hAnsi="Times New Roman" w:cs="Times New Roman"/>
          <w:color w:val="000000"/>
          <w:sz w:val="24"/>
          <w:szCs w:val="24"/>
          <w:vertAlign w:val="superscript"/>
        </w:rPr>
        <w:t>-</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w:t>
      </w:r>
    </w:p>
    <w:p w:rsidR="00D77362" w:rsidRPr="00CD6C6D" w:rsidP="00237396">
      <w:pPr>
        <w:spacing w:line="480" w:lineRule="auto"/>
        <w:rPr>
          <w:rFonts w:ascii="Times New Roman" w:hAnsi="Times New Roman" w:cs="Times New Roman"/>
          <w:b/>
          <w:color w:val="000000"/>
          <w:sz w:val="24"/>
          <w:szCs w:val="24"/>
        </w:rPr>
      </w:pPr>
      <w:r w:rsidRPr="00CD6C6D">
        <w:rPr>
          <w:rFonts w:ascii="Times New Roman" w:hAnsi="Times New Roman" w:cs="Times New Roman"/>
          <w:b/>
          <w:color w:val="000000"/>
          <w:sz w:val="24"/>
          <w:szCs w:val="24"/>
        </w:rPr>
        <w:t xml:space="preserve">Conclusion </w:t>
      </w:r>
    </w:p>
    <w:p w:rsidR="00D77362" w:rsidRPr="00CD6C6D" w:rsidP="00237396">
      <w:pPr>
        <w:spacing w:line="480" w:lineRule="auto"/>
        <w:ind w:firstLine="720"/>
        <w:rPr>
          <w:rFonts w:ascii="Times New Roman" w:hAnsi="Times New Roman" w:cs="Times New Roman"/>
          <w:sz w:val="24"/>
          <w:szCs w:val="24"/>
        </w:rPr>
      </w:pPr>
      <w:r w:rsidRPr="00CD6C6D">
        <w:rPr>
          <w:rFonts w:ascii="Times New Roman" w:hAnsi="Times New Roman" w:cs="Times New Roman"/>
          <w:color w:val="000000"/>
          <w:sz w:val="24"/>
          <w:szCs w:val="24"/>
        </w:rPr>
        <w:t xml:space="preserve">A forward or backward equilibrium shift in a system happens in response </w:t>
      </w:r>
      <w:r w:rsidRPr="00CD6C6D" w:rsidR="004A2DFC">
        <w:rPr>
          <w:rFonts w:ascii="Times New Roman" w:hAnsi="Times New Roman" w:cs="Times New Roman"/>
          <w:color w:val="000000"/>
          <w:sz w:val="24"/>
          <w:szCs w:val="24"/>
        </w:rPr>
        <w:t xml:space="preserve">to the stress of the system. The increase in the concentration of a reactant is likely to influence a shift to the right while a decrease causes a </w:t>
      </w:r>
      <w:r w:rsidRPr="00CD6C6D" w:rsidR="003342AF">
        <w:rPr>
          <w:rFonts w:ascii="Times New Roman" w:hAnsi="Times New Roman" w:cs="Times New Roman"/>
          <w:color w:val="000000"/>
          <w:sz w:val="24"/>
          <w:szCs w:val="24"/>
        </w:rPr>
        <w:t>color</w:t>
      </w:r>
      <w:r w:rsidRPr="00CD6C6D" w:rsidR="004A2DFC">
        <w:rPr>
          <w:rFonts w:ascii="Times New Roman" w:hAnsi="Times New Roman" w:cs="Times New Roman"/>
          <w:color w:val="000000"/>
          <w:sz w:val="24"/>
          <w:szCs w:val="24"/>
        </w:rPr>
        <w:t xml:space="preserve"> change to the left. </w:t>
      </w:r>
      <w:r w:rsidRPr="00CD6C6D" w:rsidR="003342AF">
        <w:rPr>
          <w:rFonts w:ascii="Times New Roman" w:hAnsi="Times New Roman" w:cs="Times New Roman"/>
          <w:color w:val="000000"/>
          <w:sz w:val="24"/>
          <w:szCs w:val="24"/>
        </w:rPr>
        <w:t xml:space="preserve">The dilution of bromocresol green in water influences an increase in the production of the basic anions responsible for the pink color. An acidic or basic solution added to the aqueous solution leads to an increase or decrease of basic anions and acidic ions which </w:t>
      </w:r>
      <w:r w:rsidRPr="00CD6C6D" w:rsidR="00D33B64">
        <w:rPr>
          <w:rFonts w:ascii="Times New Roman" w:hAnsi="Times New Roman" w:cs="Times New Roman"/>
          <w:color w:val="000000"/>
          <w:sz w:val="24"/>
          <w:szCs w:val="24"/>
        </w:rPr>
        <w:t>influences</w:t>
      </w:r>
      <w:r w:rsidRPr="00CD6C6D" w:rsidR="003342AF">
        <w:rPr>
          <w:rFonts w:ascii="Times New Roman" w:hAnsi="Times New Roman" w:cs="Times New Roman"/>
          <w:color w:val="000000"/>
          <w:sz w:val="24"/>
          <w:szCs w:val="24"/>
        </w:rPr>
        <w:t xml:space="preserve"> change in </w:t>
      </w:r>
      <w:r w:rsidRPr="00CD6C6D" w:rsidR="00D33B64">
        <w:rPr>
          <w:rFonts w:ascii="Times New Roman" w:hAnsi="Times New Roman" w:cs="Times New Roman"/>
          <w:color w:val="000000"/>
          <w:sz w:val="24"/>
          <w:szCs w:val="24"/>
        </w:rPr>
        <w:t xml:space="preserve">basic or acid concentration. The weak acid-base indicator color changes are in </w:t>
      </w:r>
      <w:r w:rsidRPr="00CD6C6D" w:rsidR="007D3B30">
        <w:rPr>
          <w:rFonts w:ascii="Times New Roman" w:hAnsi="Times New Roman" w:cs="Times New Roman"/>
          <w:color w:val="000000"/>
          <w:sz w:val="24"/>
          <w:szCs w:val="24"/>
        </w:rPr>
        <w:t>response</w:t>
      </w:r>
      <w:r w:rsidRPr="00CD6C6D" w:rsidR="00C00322">
        <w:rPr>
          <w:rFonts w:ascii="Times New Roman" w:hAnsi="Times New Roman" w:cs="Times New Roman"/>
          <w:color w:val="000000"/>
          <w:sz w:val="24"/>
          <w:szCs w:val="24"/>
        </w:rPr>
        <w:t xml:space="preserve"> to the concentrat</w:t>
      </w:r>
      <w:r w:rsidRPr="00CD6C6D" w:rsidR="007D3B30">
        <w:rPr>
          <w:rFonts w:ascii="Times New Roman" w:hAnsi="Times New Roman" w:cs="Times New Roman"/>
          <w:color w:val="000000"/>
          <w:sz w:val="24"/>
          <w:szCs w:val="24"/>
        </w:rPr>
        <w:t xml:space="preserve">ion of </w:t>
      </w:r>
      <w:r w:rsidRPr="00CD6C6D" w:rsidR="001312F5">
        <w:rPr>
          <w:rFonts w:ascii="Times New Roman" w:hAnsi="Times New Roman" w:cs="Times New Roman"/>
          <w:color w:val="000000"/>
          <w:sz w:val="24"/>
          <w:szCs w:val="24"/>
        </w:rPr>
        <w:t>corresponding basic</w:t>
      </w:r>
      <w:r w:rsidRPr="00CD6C6D" w:rsidR="007D3B30">
        <w:rPr>
          <w:rFonts w:ascii="Times New Roman" w:hAnsi="Times New Roman" w:cs="Times New Roman"/>
          <w:color w:val="000000"/>
          <w:sz w:val="24"/>
          <w:szCs w:val="24"/>
        </w:rPr>
        <w:t xml:space="preserve"> or </w:t>
      </w:r>
      <w:r w:rsidRPr="00CD6C6D" w:rsidR="001312F5">
        <w:rPr>
          <w:rFonts w:ascii="Times New Roman" w:hAnsi="Times New Roman" w:cs="Times New Roman"/>
          <w:color w:val="000000"/>
          <w:sz w:val="24"/>
          <w:szCs w:val="24"/>
        </w:rPr>
        <w:t>acidic</w:t>
      </w:r>
      <w:r w:rsidRPr="00CD6C6D" w:rsidR="007D3B30">
        <w:rPr>
          <w:rFonts w:ascii="Times New Roman" w:hAnsi="Times New Roman" w:cs="Times New Roman"/>
          <w:color w:val="000000"/>
          <w:sz w:val="24"/>
          <w:szCs w:val="24"/>
        </w:rPr>
        <w:t xml:space="preserve"> forms. </w:t>
      </w:r>
      <w:r w:rsidRPr="00CD6C6D" w:rsidR="00CC12F1">
        <w:rPr>
          <w:rFonts w:ascii="Times New Roman" w:hAnsi="Times New Roman" w:cs="Times New Roman"/>
          <w:color w:val="000000"/>
          <w:sz w:val="24"/>
          <w:szCs w:val="24"/>
        </w:rPr>
        <w:t>The</w:t>
      </w:r>
      <w:r w:rsidRPr="00CD6C6D" w:rsidR="00515FCE">
        <w:rPr>
          <w:rFonts w:ascii="Times New Roman" w:hAnsi="Times New Roman" w:cs="Times New Roman"/>
          <w:color w:val="000000"/>
          <w:sz w:val="24"/>
          <w:szCs w:val="24"/>
        </w:rPr>
        <w:t xml:space="preserve"> shift in the equilibrium of the </w:t>
      </w:r>
      <w:r w:rsidRPr="00CD6C6D" w:rsidR="00515FCE">
        <w:rPr>
          <w:rFonts w:ascii="Times New Roman" w:hAnsi="Times New Roman" w:cs="Times New Roman"/>
          <w:sz w:val="24"/>
          <w:szCs w:val="24"/>
        </w:rPr>
        <w:t>FeSCN</w:t>
      </w:r>
      <w:r w:rsidRPr="00CD6C6D" w:rsidR="00515FCE">
        <w:rPr>
          <w:rFonts w:ascii="Times New Roman" w:hAnsi="Times New Roman" w:cs="Times New Roman"/>
          <w:sz w:val="24"/>
          <w:szCs w:val="24"/>
          <w:vertAlign w:val="superscript"/>
        </w:rPr>
        <w:t xml:space="preserve">2+ </w:t>
      </w:r>
      <w:r w:rsidRPr="00CD6C6D" w:rsidR="00515FCE">
        <w:rPr>
          <w:rFonts w:ascii="Times New Roman" w:hAnsi="Times New Roman" w:cs="Times New Roman"/>
          <w:sz w:val="24"/>
          <w:szCs w:val="24"/>
        </w:rPr>
        <w:t xml:space="preserve">is influenced by the change in concentration of </w:t>
      </w:r>
      <w:r w:rsidRPr="00CD6C6D" w:rsidR="008C40B2">
        <w:rPr>
          <w:rFonts w:ascii="Times New Roman" w:hAnsi="Times New Roman" w:cs="Times New Roman"/>
          <w:sz w:val="24"/>
          <w:szCs w:val="24"/>
        </w:rPr>
        <w:t>Fe</w:t>
      </w:r>
      <w:r w:rsidRPr="00CD6C6D" w:rsidR="008C40B2">
        <w:rPr>
          <w:rFonts w:ascii="Times New Roman" w:hAnsi="Times New Roman" w:cs="Times New Roman"/>
          <w:sz w:val="24"/>
          <w:szCs w:val="24"/>
          <w:vertAlign w:val="superscript"/>
        </w:rPr>
        <w:t>3</w:t>
      </w:r>
      <w:r w:rsidRPr="00CD6C6D" w:rsidR="00CA6931">
        <w:rPr>
          <w:rFonts w:ascii="Times New Roman" w:hAnsi="Times New Roman" w:cs="Times New Roman"/>
          <w:sz w:val="24"/>
          <w:szCs w:val="24"/>
          <w:vertAlign w:val="superscript"/>
        </w:rPr>
        <w:t>+.</w:t>
      </w:r>
      <w:r w:rsidRPr="00CD6C6D" w:rsidR="008C40B2">
        <w:rPr>
          <w:rFonts w:ascii="Times New Roman" w:hAnsi="Times New Roman" w:cs="Times New Roman"/>
          <w:sz w:val="24"/>
          <w:szCs w:val="24"/>
          <w:vertAlign w:val="superscript"/>
        </w:rPr>
        <w:t xml:space="preserve"> </w:t>
      </w:r>
      <w:r w:rsidRPr="00CD6C6D" w:rsidR="00CA6931">
        <w:rPr>
          <w:rFonts w:ascii="Times New Roman" w:hAnsi="Times New Roman" w:cs="Times New Roman"/>
          <w:sz w:val="24"/>
          <w:szCs w:val="24"/>
          <w:vertAlign w:val="superscript"/>
        </w:rPr>
        <w:t xml:space="preserve"> </w:t>
      </w:r>
      <w:r w:rsidRPr="00CD6C6D" w:rsidR="008C40B2">
        <w:rPr>
          <w:rFonts w:ascii="Times New Roman" w:hAnsi="Times New Roman" w:cs="Times New Roman"/>
          <w:sz w:val="24"/>
          <w:szCs w:val="24"/>
        </w:rPr>
        <w:t xml:space="preserve">An increase or a decrease in a reactant </w:t>
      </w:r>
      <w:r w:rsidRPr="00CD6C6D" w:rsidR="00CA6931">
        <w:rPr>
          <w:rFonts w:ascii="Times New Roman" w:hAnsi="Times New Roman" w:cs="Times New Roman"/>
          <w:sz w:val="24"/>
          <w:szCs w:val="24"/>
        </w:rPr>
        <w:t xml:space="preserve">influences a respective forward or </w:t>
      </w:r>
      <w:r w:rsidRPr="00CD6C6D" w:rsidR="00656C5B">
        <w:rPr>
          <w:rFonts w:ascii="Times New Roman" w:hAnsi="Times New Roman" w:cs="Times New Roman"/>
          <w:sz w:val="24"/>
          <w:szCs w:val="24"/>
        </w:rPr>
        <w:t>backward</w:t>
      </w:r>
      <w:r w:rsidRPr="00CD6C6D" w:rsidR="00CA6931">
        <w:rPr>
          <w:rFonts w:ascii="Times New Roman" w:hAnsi="Times New Roman" w:cs="Times New Roman"/>
          <w:sz w:val="24"/>
          <w:szCs w:val="24"/>
        </w:rPr>
        <w:t xml:space="preserve"> shift. </w:t>
      </w:r>
      <w:r w:rsidRPr="00CD6C6D" w:rsidR="00656C5B">
        <w:rPr>
          <w:rFonts w:ascii="Times New Roman" w:hAnsi="Times New Roman" w:cs="Times New Roman"/>
          <w:sz w:val="24"/>
          <w:szCs w:val="24"/>
        </w:rPr>
        <w:t xml:space="preserve">The pink color is consistent in the addition of </w:t>
      </w:r>
      <w:r w:rsidRPr="00CD6C6D" w:rsidR="00656C5B">
        <w:rPr>
          <w:rFonts w:ascii="Times New Roman" w:hAnsi="Times New Roman" w:cs="Times New Roman"/>
          <w:sz w:val="24"/>
          <w:szCs w:val="24"/>
        </w:rPr>
        <w:t>HCl</w:t>
      </w:r>
      <w:r w:rsidRPr="00CD6C6D" w:rsidR="00656C5B">
        <w:rPr>
          <w:rFonts w:ascii="Times New Roman" w:hAnsi="Times New Roman" w:cs="Times New Roman"/>
          <w:sz w:val="24"/>
          <w:szCs w:val="24"/>
        </w:rPr>
        <w:t xml:space="preserve"> and H2O to </w:t>
      </w:r>
      <w:r w:rsidRPr="00CD6C6D" w:rsidR="00656C5B">
        <w:rPr>
          <w:rFonts w:ascii="Times New Roman" w:hAnsi="Times New Roman" w:cs="Times New Roman"/>
          <w:color w:val="000000"/>
          <w:sz w:val="24"/>
          <w:szCs w:val="24"/>
        </w:rPr>
        <w:t>CoCl</w:t>
      </w:r>
      <w:r w:rsidRPr="00CD6C6D" w:rsidR="00656C5B">
        <w:rPr>
          <w:rFonts w:ascii="Times New Roman" w:hAnsi="Times New Roman" w:cs="Times New Roman"/>
          <w:color w:val="000000"/>
          <w:sz w:val="24"/>
          <w:szCs w:val="24"/>
          <w:vertAlign w:val="subscript"/>
        </w:rPr>
        <w:t>4</w:t>
      </w:r>
      <w:r w:rsidRPr="00CD6C6D" w:rsidR="00656C5B">
        <w:rPr>
          <w:rFonts w:ascii="Times New Roman" w:hAnsi="Times New Roman" w:cs="Times New Roman"/>
          <w:color w:val="000000"/>
          <w:sz w:val="24"/>
          <w:szCs w:val="24"/>
          <w:vertAlign w:val="superscript"/>
        </w:rPr>
        <w:t>2-</w:t>
      </w:r>
      <w:r w:rsidRPr="00CD6C6D" w:rsidR="00656C5B">
        <w:rPr>
          <w:rFonts w:ascii="Times New Roman" w:hAnsi="Times New Roman" w:cs="Times New Roman"/>
          <w:color w:val="000000"/>
          <w:sz w:val="24"/>
          <w:szCs w:val="24"/>
        </w:rPr>
        <w:t>(</w:t>
      </w:r>
      <w:r w:rsidRPr="00CD6C6D" w:rsidR="00656C5B">
        <w:rPr>
          <w:rFonts w:ascii="Times New Roman" w:hAnsi="Times New Roman" w:cs="Times New Roman"/>
          <w:color w:val="000000"/>
          <w:sz w:val="24"/>
          <w:szCs w:val="24"/>
        </w:rPr>
        <w:t>aq</w:t>
      </w:r>
      <w:r w:rsidRPr="00CD6C6D" w:rsidR="00656C5B">
        <w:rPr>
          <w:rFonts w:ascii="Times New Roman" w:hAnsi="Times New Roman" w:cs="Times New Roman"/>
          <w:color w:val="000000"/>
          <w:sz w:val="24"/>
          <w:szCs w:val="24"/>
        </w:rPr>
        <w:t>) Co(H</w:t>
      </w:r>
      <w:r w:rsidRPr="00CD6C6D" w:rsidR="00656C5B">
        <w:rPr>
          <w:rFonts w:ascii="Times New Roman" w:hAnsi="Times New Roman" w:cs="Times New Roman"/>
          <w:color w:val="000000"/>
          <w:sz w:val="24"/>
          <w:szCs w:val="24"/>
          <w:vertAlign w:val="subscript"/>
        </w:rPr>
        <w:t>2</w:t>
      </w:r>
      <w:r w:rsidRPr="00CD6C6D" w:rsidR="00656C5B">
        <w:rPr>
          <w:rFonts w:ascii="Times New Roman" w:hAnsi="Times New Roman" w:cs="Times New Roman"/>
          <w:color w:val="000000"/>
          <w:sz w:val="24"/>
          <w:szCs w:val="24"/>
        </w:rPr>
        <w:t>O)</w:t>
      </w:r>
      <w:r w:rsidRPr="00CD6C6D" w:rsidR="00656C5B">
        <w:rPr>
          <w:rFonts w:ascii="Times New Roman" w:hAnsi="Times New Roman" w:cs="Times New Roman"/>
          <w:color w:val="000000"/>
          <w:sz w:val="24"/>
          <w:szCs w:val="24"/>
          <w:vertAlign w:val="subscript"/>
        </w:rPr>
        <w:t>6</w:t>
      </w:r>
      <w:r w:rsidRPr="00CD6C6D" w:rsidR="00656C5B">
        <w:rPr>
          <w:rFonts w:ascii="Times New Roman" w:hAnsi="Times New Roman" w:cs="Times New Roman"/>
          <w:color w:val="000000"/>
          <w:sz w:val="24"/>
          <w:szCs w:val="24"/>
          <w:vertAlign w:val="superscript"/>
        </w:rPr>
        <w:t>2+</w:t>
      </w:r>
      <w:r w:rsidRPr="00CD6C6D" w:rsidR="00656C5B">
        <w:rPr>
          <w:rFonts w:ascii="Times New Roman" w:hAnsi="Times New Roman" w:cs="Times New Roman"/>
          <w:color w:val="000000"/>
          <w:sz w:val="24"/>
          <w:szCs w:val="24"/>
        </w:rPr>
        <w:t>(</w:t>
      </w:r>
      <w:r w:rsidRPr="00CD6C6D" w:rsidR="00656C5B">
        <w:rPr>
          <w:rFonts w:ascii="Times New Roman" w:hAnsi="Times New Roman" w:cs="Times New Roman"/>
          <w:color w:val="000000"/>
          <w:sz w:val="24"/>
          <w:szCs w:val="24"/>
        </w:rPr>
        <w:t>aq</w:t>
      </w:r>
      <w:r w:rsidRPr="00CD6C6D" w:rsidR="00656C5B">
        <w:rPr>
          <w:rFonts w:ascii="Times New Roman" w:hAnsi="Times New Roman" w:cs="Times New Roman"/>
          <w:color w:val="000000"/>
          <w:sz w:val="24"/>
          <w:szCs w:val="24"/>
        </w:rPr>
        <w:t xml:space="preserve">) complexes. </w:t>
      </w:r>
      <w:r w:rsidRPr="00CD6C6D" w:rsidR="00205128">
        <w:rPr>
          <w:rFonts w:ascii="Times New Roman" w:hAnsi="Times New Roman" w:cs="Times New Roman"/>
          <w:color w:val="000000"/>
          <w:sz w:val="24"/>
          <w:szCs w:val="24"/>
        </w:rPr>
        <w:t xml:space="preserve">The reaction and shift of equilibrium are influenced by the </w:t>
      </w:r>
      <w:r w:rsidRPr="00CD6C6D" w:rsidR="00F86600">
        <w:rPr>
          <w:rFonts w:ascii="Times New Roman" w:hAnsi="Times New Roman" w:cs="Times New Roman"/>
          <w:color w:val="000000"/>
          <w:sz w:val="24"/>
          <w:szCs w:val="24"/>
        </w:rPr>
        <w:t>concentration of CoCl</w:t>
      </w:r>
      <w:r w:rsidRPr="00CD6C6D" w:rsidR="00F86600">
        <w:rPr>
          <w:rFonts w:ascii="Times New Roman" w:hAnsi="Times New Roman" w:cs="Times New Roman"/>
          <w:color w:val="000000"/>
          <w:sz w:val="24"/>
          <w:szCs w:val="24"/>
          <w:vertAlign w:val="subscript"/>
        </w:rPr>
        <w:t>4</w:t>
      </w:r>
      <w:r w:rsidRPr="00CD6C6D" w:rsidR="00F86600">
        <w:rPr>
          <w:rFonts w:ascii="Times New Roman" w:hAnsi="Times New Roman" w:cs="Times New Roman"/>
          <w:color w:val="000000"/>
          <w:sz w:val="24"/>
          <w:szCs w:val="24"/>
          <w:vertAlign w:val="superscript"/>
        </w:rPr>
        <w:t>2-</w:t>
      </w:r>
      <w:r w:rsidRPr="00CD6C6D" w:rsidR="00F86600">
        <w:rPr>
          <w:rFonts w:ascii="Times New Roman" w:hAnsi="Times New Roman" w:cs="Times New Roman"/>
          <w:color w:val="000000"/>
          <w:sz w:val="24"/>
          <w:szCs w:val="24"/>
        </w:rPr>
        <w:t>(</w:t>
      </w:r>
      <w:r w:rsidRPr="00CD6C6D" w:rsidR="00F86600">
        <w:rPr>
          <w:rFonts w:ascii="Times New Roman" w:hAnsi="Times New Roman" w:cs="Times New Roman"/>
          <w:color w:val="000000"/>
          <w:sz w:val="24"/>
          <w:szCs w:val="24"/>
        </w:rPr>
        <w:t>aq</w:t>
      </w:r>
      <w:r w:rsidRPr="00CD6C6D" w:rsidR="00F86600">
        <w:rPr>
          <w:rFonts w:ascii="Times New Roman" w:hAnsi="Times New Roman" w:cs="Times New Roman"/>
          <w:color w:val="000000"/>
          <w:sz w:val="24"/>
          <w:szCs w:val="24"/>
        </w:rPr>
        <w:t>) and Co(H</w:t>
      </w:r>
      <w:r w:rsidRPr="00CD6C6D" w:rsidR="00F86600">
        <w:rPr>
          <w:rFonts w:ascii="Times New Roman" w:hAnsi="Times New Roman" w:cs="Times New Roman"/>
          <w:color w:val="000000"/>
          <w:sz w:val="24"/>
          <w:szCs w:val="24"/>
          <w:vertAlign w:val="subscript"/>
        </w:rPr>
        <w:t>2</w:t>
      </w:r>
      <w:r w:rsidRPr="00CD6C6D" w:rsidR="00F86600">
        <w:rPr>
          <w:rFonts w:ascii="Times New Roman" w:hAnsi="Times New Roman" w:cs="Times New Roman"/>
          <w:color w:val="000000"/>
          <w:sz w:val="24"/>
          <w:szCs w:val="24"/>
        </w:rPr>
        <w:t>O)</w:t>
      </w:r>
      <w:r w:rsidRPr="00CD6C6D" w:rsidR="00F86600">
        <w:rPr>
          <w:rFonts w:ascii="Times New Roman" w:hAnsi="Times New Roman" w:cs="Times New Roman"/>
          <w:color w:val="000000"/>
          <w:sz w:val="24"/>
          <w:szCs w:val="24"/>
          <w:vertAlign w:val="subscript"/>
        </w:rPr>
        <w:t>6</w:t>
      </w:r>
      <w:r w:rsidRPr="00CD6C6D" w:rsidR="00F86600">
        <w:rPr>
          <w:rFonts w:ascii="Times New Roman" w:hAnsi="Times New Roman" w:cs="Times New Roman"/>
          <w:color w:val="000000"/>
          <w:sz w:val="24"/>
          <w:szCs w:val="24"/>
          <w:vertAlign w:val="superscript"/>
        </w:rPr>
        <w:t>2+</w:t>
      </w:r>
      <w:r w:rsidRPr="00CD6C6D" w:rsidR="00F86600">
        <w:rPr>
          <w:rFonts w:ascii="Times New Roman" w:hAnsi="Times New Roman" w:cs="Times New Roman"/>
          <w:color w:val="000000"/>
          <w:sz w:val="24"/>
          <w:szCs w:val="24"/>
        </w:rPr>
        <w:t>(</w:t>
      </w:r>
      <w:r w:rsidRPr="00CD6C6D" w:rsidR="00F86600">
        <w:rPr>
          <w:rFonts w:ascii="Times New Roman" w:hAnsi="Times New Roman" w:cs="Times New Roman"/>
          <w:color w:val="000000"/>
          <w:sz w:val="24"/>
          <w:szCs w:val="24"/>
        </w:rPr>
        <w:t>aq</w:t>
      </w:r>
      <w:r w:rsidRPr="00CD6C6D" w:rsidR="00F86600">
        <w:rPr>
          <w:rFonts w:ascii="Times New Roman" w:hAnsi="Times New Roman" w:cs="Times New Roman"/>
          <w:color w:val="000000"/>
          <w:sz w:val="24"/>
          <w:szCs w:val="24"/>
        </w:rPr>
        <w:t xml:space="preserve">) which are </w:t>
      </w:r>
      <w:r w:rsidRPr="00CD6C6D" w:rsidR="00B84C36">
        <w:rPr>
          <w:rFonts w:ascii="Times New Roman" w:hAnsi="Times New Roman" w:cs="Times New Roman"/>
          <w:color w:val="000000"/>
          <w:sz w:val="24"/>
          <w:szCs w:val="24"/>
        </w:rPr>
        <w:t xml:space="preserve">blue and pink in color.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81"/>
    <w:rsid w:val="0001205E"/>
    <w:rsid w:val="00082FF6"/>
    <w:rsid w:val="000A6230"/>
    <w:rsid w:val="000A72E6"/>
    <w:rsid w:val="000D0571"/>
    <w:rsid w:val="0011137E"/>
    <w:rsid w:val="001312F5"/>
    <w:rsid w:val="00175D7E"/>
    <w:rsid w:val="00185109"/>
    <w:rsid w:val="001B3A84"/>
    <w:rsid w:val="001C3CB9"/>
    <w:rsid w:val="00205128"/>
    <w:rsid w:val="00237396"/>
    <w:rsid w:val="00262212"/>
    <w:rsid w:val="002D2926"/>
    <w:rsid w:val="002E0581"/>
    <w:rsid w:val="003222B3"/>
    <w:rsid w:val="003342AF"/>
    <w:rsid w:val="00335DE7"/>
    <w:rsid w:val="003364D3"/>
    <w:rsid w:val="003541A9"/>
    <w:rsid w:val="00394A08"/>
    <w:rsid w:val="003C456B"/>
    <w:rsid w:val="003F7B23"/>
    <w:rsid w:val="00415EE8"/>
    <w:rsid w:val="0041661C"/>
    <w:rsid w:val="004722FC"/>
    <w:rsid w:val="00481AE5"/>
    <w:rsid w:val="00491192"/>
    <w:rsid w:val="004A2DFC"/>
    <w:rsid w:val="004E0606"/>
    <w:rsid w:val="004E4CA6"/>
    <w:rsid w:val="004F0D5F"/>
    <w:rsid w:val="00511726"/>
    <w:rsid w:val="00515FCE"/>
    <w:rsid w:val="005173E3"/>
    <w:rsid w:val="00535D63"/>
    <w:rsid w:val="00546CBB"/>
    <w:rsid w:val="00591CBF"/>
    <w:rsid w:val="005C185C"/>
    <w:rsid w:val="005F0106"/>
    <w:rsid w:val="005F6A8D"/>
    <w:rsid w:val="006130C8"/>
    <w:rsid w:val="00647846"/>
    <w:rsid w:val="00656C5B"/>
    <w:rsid w:val="00686A65"/>
    <w:rsid w:val="00693FCE"/>
    <w:rsid w:val="006A6EA8"/>
    <w:rsid w:val="006D05EE"/>
    <w:rsid w:val="00706F76"/>
    <w:rsid w:val="007D3B30"/>
    <w:rsid w:val="007E03FE"/>
    <w:rsid w:val="008055DB"/>
    <w:rsid w:val="008B22E5"/>
    <w:rsid w:val="008B6597"/>
    <w:rsid w:val="008C40B2"/>
    <w:rsid w:val="009168AA"/>
    <w:rsid w:val="00947AE4"/>
    <w:rsid w:val="00954256"/>
    <w:rsid w:val="00966F1E"/>
    <w:rsid w:val="00986EF8"/>
    <w:rsid w:val="009920A1"/>
    <w:rsid w:val="009E2EA1"/>
    <w:rsid w:val="00A350E2"/>
    <w:rsid w:val="00A43D31"/>
    <w:rsid w:val="00A451A9"/>
    <w:rsid w:val="00B11338"/>
    <w:rsid w:val="00B1646B"/>
    <w:rsid w:val="00B6462E"/>
    <w:rsid w:val="00B84C36"/>
    <w:rsid w:val="00BA3E29"/>
    <w:rsid w:val="00BE505E"/>
    <w:rsid w:val="00C00322"/>
    <w:rsid w:val="00C049C7"/>
    <w:rsid w:val="00C05BB1"/>
    <w:rsid w:val="00C12819"/>
    <w:rsid w:val="00C8496C"/>
    <w:rsid w:val="00CA6931"/>
    <w:rsid w:val="00CB6401"/>
    <w:rsid w:val="00CC12F1"/>
    <w:rsid w:val="00CD6C6D"/>
    <w:rsid w:val="00D159C2"/>
    <w:rsid w:val="00D33B64"/>
    <w:rsid w:val="00D77362"/>
    <w:rsid w:val="00D93D60"/>
    <w:rsid w:val="00DC4219"/>
    <w:rsid w:val="00DC6665"/>
    <w:rsid w:val="00DD3D89"/>
    <w:rsid w:val="00E14CB6"/>
    <w:rsid w:val="00E15C5C"/>
    <w:rsid w:val="00E43BC0"/>
    <w:rsid w:val="00EA353F"/>
    <w:rsid w:val="00EC09CD"/>
    <w:rsid w:val="00EF2AE0"/>
    <w:rsid w:val="00F26A2C"/>
    <w:rsid w:val="00F86600"/>
    <w:rsid w:val="00F958F5"/>
    <w:rsid w:val="00FE7984"/>
    <w:rsid w:val="00FF71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FF00F"/>
  <w15:chartTrackingRefBased/>
  <w15:docId w15:val="{2BC8873E-FFC7-4E5E-9AB0-35302EB6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E15C5C"/>
  </w:style>
  <w:style w:type="character" w:customStyle="1" w:styleId="mn">
    <w:name w:val="mn"/>
    <w:basedOn w:val="DefaultParagraphFont"/>
    <w:rsid w:val="00E15C5C"/>
  </w:style>
  <w:style w:type="character" w:customStyle="1" w:styleId="mo">
    <w:name w:val="mo"/>
    <w:basedOn w:val="DefaultParagraphFont"/>
    <w:rsid w:val="00E15C5C"/>
  </w:style>
  <w:style w:type="character" w:customStyle="1" w:styleId="mjxassistivemathml">
    <w:name w:val="mjx_assistive_mathml"/>
    <w:basedOn w:val="DefaultParagraphFont"/>
    <w:rsid w:val="0041661C"/>
  </w:style>
  <w:style w:type="character" w:customStyle="1" w:styleId="mi">
    <w:name w:val="mi"/>
    <w:basedOn w:val="DefaultParagraphFont"/>
    <w:rsid w:val="0041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CF06962-09AB-4964-AC34-98067517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91</cp:revision>
  <dcterms:created xsi:type="dcterms:W3CDTF">2021-06-27T06:49:00Z</dcterms:created>
  <dcterms:modified xsi:type="dcterms:W3CDTF">2021-06-28T03:04:00Z</dcterms:modified>
</cp:coreProperties>
</file>